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5E77" w14:textId="77777777" w:rsidR="00306F01" w:rsidRDefault="00306F01" w:rsidP="00D30207"/>
    <w:p w14:paraId="66D4A4E5" w14:textId="77777777" w:rsidR="00F23F39" w:rsidRPr="00F23F39" w:rsidRDefault="00F23F39" w:rsidP="00F23F39"/>
    <w:p w14:paraId="135EB347" w14:textId="77777777" w:rsidR="00F23F39" w:rsidRPr="00F23F39" w:rsidRDefault="00F23F39" w:rsidP="00F23F39"/>
    <w:p w14:paraId="16B26698" w14:textId="77777777" w:rsidR="00F23F39" w:rsidRPr="00F23F39" w:rsidRDefault="00F23F39" w:rsidP="00F23F39"/>
    <w:p w14:paraId="5DCBB7B8" w14:textId="77777777" w:rsidR="00F23F39" w:rsidRPr="00F23F39" w:rsidRDefault="00F23F39" w:rsidP="00F23F39"/>
    <w:p w14:paraId="11CE5DFE" w14:textId="77777777" w:rsidR="00F23F39" w:rsidRPr="00F23F39" w:rsidRDefault="00F23F39" w:rsidP="00F23F39"/>
    <w:p w14:paraId="3FBDA218" w14:textId="77777777" w:rsidR="00F23F39" w:rsidRPr="00F23F39" w:rsidRDefault="00F23F39" w:rsidP="00F23F39"/>
    <w:p w14:paraId="492FF685" w14:textId="77777777" w:rsidR="00F23F39" w:rsidRPr="00F23F39" w:rsidRDefault="00F23F39" w:rsidP="00F23F39"/>
    <w:p w14:paraId="3EDA4838" w14:textId="77777777" w:rsidR="00F23F39" w:rsidRPr="00F23F39" w:rsidRDefault="00F23F39" w:rsidP="00F23F39"/>
    <w:p w14:paraId="4FF77CDA" w14:textId="77777777" w:rsidR="00F23F39" w:rsidRPr="00F23F39" w:rsidRDefault="00F23F39" w:rsidP="00F23F39"/>
    <w:p w14:paraId="405A1622" w14:textId="0A877B9E" w:rsidR="00F23F39" w:rsidRDefault="00F23F39" w:rsidP="00F23F39">
      <w:pPr>
        <w:tabs>
          <w:tab w:val="left" w:pos="5961"/>
        </w:tabs>
      </w:pPr>
      <w:r>
        <w:tab/>
      </w:r>
    </w:p>
    <w:p w14:paraId="612EF971" w14:textId="0F4B6D83" w:rsidR="00F23F39" w:rsidRPr="00F23F39" w:rsidRDefault="002E09D6" w:rsidP="00F23F39">
      <w:pPr>
        <w:tabs>
          <w:tab w:val="left" w:pos="5961"/>
        </w:tabs>
        <w:sectPr w:rsidR="00F23F39" w:rsidRPr="00F23F39" w:rsidSect="0084769D">
          <w:headerReference w:type="default" r:id="rId12"/>
          <w:headerReference w:type="first" r:id="rId13"/>
          <w:pgSz w:w="23811" w:h="16838" w:orient="landscape" w:code="8"/>
          <w:pgMar w:top="2552" w:right="1134" w:bottom="851" w:left="1134" w:header="1134" w:footer="680" w:gutter="0"/>
          <w:cols w:space="708"/>
          <w:titlePg/>
          <w:docGrid w:linePitch="360"/>
        </w:sectPr>
      </w:pPr>
      <w:r w:rsidRPr="00E417C1">
        <w:rPr>
          <w:noProof/>
        </w:rPr>
        <w:drawing>
          <wp:anchor distT="0" distB="0" distL="114300" distR="114300" simplePos="0" relativeHeight="251658242" behindDoc="0" locked="0" layoutInCell="1" allowOverlap="1" wp14:anchorId="178CAFAF" wp14:editId="75C50A27">
            <wp:simplePos x="0" y="0"/>
            <wp:positionH relativeFrom="column">
              <wp:posOffset>9900285</wp:posOffset>
            </wp:positionH>
            <wp:positionV relativeFrom="paragraph">
              <wp:posOffset>4608830</wp:posOffset>
            </wp:positionV>
            <wp:extent cx="3218815" cy="755650"/>
            <wp:effectExtent l="0" t="0" r="0" b="0"/>
            <wp:wrapNone/>
            <wp:docPr id="6" name="Picture 5">
              <a:extLst xmlns:a="http://schemas.openxmlformats.org/drawingml/2006/main">
                <a:ext uri="{FF2B5EF4-FFF2-40B4-BE49-F238E27FC236}">
                  <a16:creationId xmlns:a16="http://schemas.microsoft.com/office/drawing/2014/main" id="{6FAB9AB3-DE1F-7836-E378-C48D63A3D1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6FAB9AB3-DE1F-7836-E378-C48D63A3D113}"/>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3218815" cy="755650"/>
                    </a:xfrm>
                    <a:prstGeom prst="rect">
                      <a:avLst/>
                    </a:prstGeom>
                  </pic:spPr>
                </pic:pic>
              </a:graphicData>
            </a:graphic>
          </wp:anchor>
        </w:drawing>
      </w:r>
      <w:r w:rsidRPr="002E09D6">
        <w:rPr>
          <w:noProof/>
        </w:rPr>
        <w:drawing>
          <wp:anchor distT="0" distB="0" distL="114300" distR="114300" simplePos="0" relativeHeight="251658241" behindDoc="0" locked="0" layoutInCell="1" allowOverlap="1" wp14:anchorId="7BD62389" wp14:editId="34CDFE2C">
            <wp:simplePos x="0" y="0"/>
            <wp:positionH relativeFrom="column">
              <wp:posOffset>9728835</wp:posOffset>
            </wp:positionH>
            <wp:positionV relativeFrom="paragraph">
              <wp:posOffset>4392930</wp:posOffset>
            </wp:positionV>
            <wp:extent cx="3505200" cy="1038225"/>
            <wp:effectExtent l="0" t="0" r="0" b="9525"/>
            <wp:wrapNone/>
            <wp:docPr id="1975515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515483" name=""/>
                    <pic:cNvPicPr/>
                  </pic:nvPicPr>
                  <pic:blipFill>
                    <a:blip r:embed="rId15">
                      <a:extLst>
                        <a:ext uri="{28A0092B-C50C-407E-A947-70E740481C1C}">
                          <a14:useLocalDpi xmlns:a14="http://schemas.microsoft.com/office/drawing/2010/main" val="0"/>
                        </a:ext>
                      </a:extLst>
                    </a:blip>
                    <a:stretch>
                      <a:fillRect/>
                    </a:stretch>
                  </pic:blipFill>
                  <pic:spPr>
                    <a:xfrm>
                      <a:off x="0" y="0"/>
                      <a:ext cx="3505200" cy="1038225"/>
                    </a:xfrm>
                    <a:prstGeom prst="rect">
                      <a:avLst/>
                    </a:prstGeom>
                  </pic:spPr>
                </pic:pic>
              </a:graphicData>
            </a:graphic>
          </wp:anchor>
        </w:drawing>
      </w:r>
      <w:r w:rsidR="00760D6F" w:rsidRPr="00760D6F">
        <w:rPr>
          <w:noProof/>
        </w:rPr>
        <w:drawing>
          <wp:anchor distT="0" distB="0" distL="114300" distR="114300" simplePos="0" relativeHeight="251658240" behindDoc="0" locked="0" layoutInCell="1" allowOverlap="1" wp14:anchorId="6DB372CC" wp14:editId="2B53C244">
            <wp:simplePos x="0" y="0"/>
            <wp:positionH relativeFrom="column">
              <wp:posOffset>-177165</wp:posOffset>
            </wp:positionH>
            <wp:positionV relativeFrom="paragraph">
              <wp:posOffset>4983480</wp:posOffset>
            </wp:positionV>
            <wp:extent cx="9735820" cy="381000"/>
            <wp:effectExtent l="0" t="0" r="0" b="0"/>
            <wp:wrapNone/>
            <wp:docPr id="6296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39353" name=""/>
                    <pic:cNvPicPr/>
                  </pic:nvPicPr>
                  <pic:blipFill>
                    <a:blip r:embed="rId16">
                      <a:extLst>
                        <a:ext uri="{28A0092B-C50C-407E-A947-70E740481C1C}">
                          <a14:useLocalDpi xmlns:a14="http://schemas.microsoft.com/office/drawing/2010/main" val="0"/>
                        </a:ext>
                      </a:extLst>
                    </a:blip>
                    <a:stretch>
                      <a:fillRect/>
                    </a:stretch>
                  </pic:blipFill>
                  <pic:spPr>
                    <a:xfrm>
                      <a:off x="0" y="0"/>
                      <a:ext cx="9735820" cy="381000"/>
                    </a:xfrm>
                    <a:prstGeom prst="rect">
                      <a:avLst/>
                    </a:prstGeom>
                  </pic:spPr>
                </pic:pic>
              </a:graphicData>
            </a:graphic>
          </wp:anchor>
        </w:drawing>
      </w:r>
      <w:r w:rsidR="00F23F39">
        <w:tab/>
      </w:r>
    </w:p>
    <w:p w14:paraId="6ED36272" w14:textId="3C4C4219" w:rsidR="0052669B" w:rsidRDefault="00306F01" w:rsidP="00760D6F">
      <w:pPr>
        <w:pStyle w:val="Heading1"/>
        <w:pBdr>
          <w:bottom w:val="single" w:sz="4" w:space="6" w:color="auto"/>
        </w:pBdr>
      </w:pPr>
      <w:r w:rsidRPr="00D304E3">
        <w:lastRenderedPageBreak/>
        <w:t>Recognition of</w:t>
      </w:r>
      <w:r w:rsidR="00F33B54" w:rsidRPr="00D304E3">
        <w:t xml:space="preserve"> Prior </w:t>
      </w:r>
      <w:r w:rsidR="00F33B54" w:rsidRPr="00716263">
        <w:t>Learning</w:t>
      </w:r>
      <w:r w:rsidR="00F33B54" w:rsidRPr="00D304E3">
        <w:t xml:space="preserve"> and Experience Tool and how to use it </w:t>
      </w:r>
    </w:p>
    <w:p w14:paraId="32099558" w14:textId="0C457A2C" w:rsidR="002652F3" w:rsidRPr="0052669B" w:rsidRDefault="002652F3" w:rsidP="0052669B">
      <w:pPr>
        <w:sectPr w:rsidR="002652F3" w:rsidRPr="0052669B" w:rsidSect="00280CAE">
          <w:headerReference w:type="even" r:id="rId17"/>
          <w:headerReference w:type="default" r:id="rId18"/>
          <w:footerReference w:type="default" r:id="rId19"/>
          <w:headerReference w:type="first" r:id="rId20"/>
          <w:footerReference w:type="first" r:id="rId21"/>
          <w:pgSz w:w="23811" w:h="16838" w:orient="landscape" w:code="8"/>
          <w:pgMar w:top="2552" w:right="1134" w:bottom="851" w:left="1134" w:header="1134" w:footer="680" w:gutter="0"/>
          <w:cols w:space="737"/>
          <w:titlePg/>
          <w:docGrid w:linePitch="360"/>
        </w:sectPr>
      </w:pPr>
    </w:p>
    <w:tbl>
      <w:tblPr>
        <w:tblStyle w:val="TableGrid"/>
        <w:tblW w:w="0" w:type="auto"/>
        <w:tblInd w:w="0" w:type="dxa"/>
        <w:tblBorders>
          <w:top w:val="single" w:sz="4" w:space="0" w:color="E4DEE8" w:themeColor="text2"/>
          <w:left w:val="single" w:sz="4" w:space="0" w:color="E4DEE8" w:themeColor="text2"/>
          <w:bottom w:val="single" w:sz="4" w:space="0" w:color="E4DEE8" w:themeColor="text2"/>
          <w:right w:val="single" w:sz="4" w:space="0" w:color="E4DEE8" w:themeColor="text2"/>
          <w:insideH w:val="single" w:sz="4" w:space="0" w:color="E4DEE8" w:themeColor="text2"/>
          <w:insideV w:val="single" w:sz="4" w:space="0" w:color="E4DEE8" w:themeColor="text2"/>
        </w:tblBorders>
        <w:shd w:val="clear" w:color="auto" w:fill="E4DEE8" w:themeFill="text2"/>
        <w:tblLook w:val="04A0" w:firstRow="1" w:lastRow="0" w:firstColumn="1" w:lastColumn="0" w:noHBand="0" w:noVBand="1"/>
      </w:tblPr>
      <w:tblGrid>
        <w:gridCol w:w="10201"/>
      </w:tblGrid>
      <w:tr w:rsidR="0012226F" w14:paraId="43BC098D" w14:textId="77777777" w:rsidTr="005C2092">
        <w:tc>
          <w:tcPr>
            <w:tcW w:w="10201" w:type="dxa"/>
            <w:shd w:val="clear" w:color="auto" w:fill="E4DEE8" w:themeFill="text2"/>
          </w:tcPr>
          <w:p w14:paraId="0A463DC3" w14:textId="77777777" w:rsidR="0012226F" w:rsidRPr="0050078B" w:rsidRDefault="0012226F" w:rsidP="005C2092">
            <w:pPr>
              <w:pStyle w:val="Boxtext"/>
              <w:spacing w:before="180" w:after="180"/>
            </w:pPr>
            <w:r w:rsidRPr="0050078B">
              <w:t>This tool is designed to be downloaded from the website and completed on your own device. The tool can also be printed to A3 paper, or to print to A4 paper you will need to save the tool as a PDF first and then print.</w:t>
            </w:r>
          </w:p>
        </w:tc>
      </w:tr>
    </w:tbl>
    <w:p w14:paraId="3C5DDA87" w14:textId="34F8CBB0" w:rsidR="006D67CA" w:rsidRPr="006D67CA" w:rsidRDefault="00F33B54" w:rsidP="006D67CA">
      <w:pPr>
        <w:spacing w:before="240"/>
        <w:rPr>
          <w:lang w:val="en-US"/>
        </w:rPr>
      </w:pPr>
      <w:r w:rsidRPr="004D117D">
        <w:t>This tool is to support workers to cross credit their prior learning and experience to the</w:t>
      </w:r>
      <w:r w:rsidR="00E248E7" w:rsidRPr="004D117D">
        <w:t xml:space="preserve"> </w:t>
      </w:r>
      <w:hyperlink r:id="rId22" w:history="1">
        <w:r w:rsidR="006D67CA" w:rsidRPr="00005A38">
          <w:rPr>
            <w:rStyle w:val="Hyperlink"/>
            <w:lang w:val="en-US"/>
          </w:rPr>
          <w:t xml:space="preserve">Sexual Violence </w:t>
        </w:r>
        <w:r w:rsidR="00005A38" w:rsidRPr="00005A38">
          <w:rPr>
            <w:rStyle w:val="Hyperlink"/>
            <w:lang w:val="en-US"/>
          </w:rPr>
          <w:t>Essential</w:t>
        </w:r>
        <w:r w:rsidR="006D67CA" w:rsidRPr="00005A38">
          <w:rPr>
            <w:rStyle w:val="Hyperlink"/>
            <w:lang w:val="en-US"/>
          </w:rPr>
          <w:t xml:space="preserve"> to Expert Capability Framework (SV E2E)</w:t>
        </w:r>
      </w:hyperlink>
      <w:r w:rsidR="006D67CA" w:rsidRPr="006D67CA">
        <w:rPr>
          <w:u w:val="single"/>
          <w:lang w:val="en-US"/>
        </w:rPr>
        <w:t>.</w:t>
      </w:r>
    </w:p>
    <w:p w14:paraId="727AA375" w14:textId="77777777" w:rsidR="006D67CA" w:rsidRDefault="006D67CA" w:rsidP="006D67CA">
      <w:pPr>
        <w:rPr>
          <w:rFonts w:cs="Arial"/>
          <w:lang w:val="en-US"/>
        </w:rPr>
      </w:pPr>
    </w:p>
    <w:p w14:paraId="3CFFDE31" w14:textId="5992DECF" w:rsidR="006D67CA" w:rsidRPr="006D67CA" w:rsidRDefault="006D67CA" w:rsidP="006D67CA">
      <w:pPr>
        <w:rPr>
          <w:rFonts w:cs="Arial"/>
          <w:lang w:val="en-US"/>
        </w:rPr>
      </w:pPr>
      <w:r w:rsidRPr="006D67CA">
        <w:rPr>
          <w:rFonts w:cs="Arial"/>
          <w:lang w:val="en-US"/>
        </w:rPr>
        <w:t>Knowledge and skills can be gained in many ways – formal and informal learning, experiential and workplace learning, and life experience. Recognising prior learning and experience enables organisations and workers to progress in their achievement of SV E2E capabilities, taking formal and non-formal knowledge and skills along with them, and not having to repeat training for what they already know or can do.</w:t>
      </w:r>
    </w:p>
    <w:p w14:paraId="3F94CDD5" w14:textId="052CF661" w:rsidR="00605CDE" w:rsidRDefault="000500A4" w:rsidP="0042772D">
      <w:r>
        <w:br w:type="column"/>
      </w:r>
      <w:r w:rsidR="00605CDE" w:rsidRPr="001E65E3">
        <w:t xml:space="preserve">It will provide workers </w:t>
      </w:r>
      <w:r w:rsidR="00605CDE">
        <w:t xml:space="preserve">with </w:t>
      </w:r>
      <w:r w:rsidR="00605CDE" w:rsidRPr="001E65E3">
        <w:t xml:space="preserve">a picture of what capabilities they have, and what they need to be working to achieve - and provide managers and team leaders clarity about individual and organisational gaps. </w:t>
      </w:r>
    </w:p>
    <w:p w14:paraId="04615357" w14:textId="00511C36" w:rsidR="006D67CA" w:rsidRPr="006D67CA" w:rsidRDefault="006D67CA" w:rsidP="006D67CA">
      <w:pPr>
        <w:rPr>
          <w:lang w:val="en-US"/>
        </w:rPr>
      </w:pPr>
      <w:r w:rsidRPr="006D67CA">
        <w:rPr>
          <w:lang w:val="en-US"/>
        </w:rPr>
        <w:t>Workers may also find the S</w:t>
      </w:r>
      <w:r w:rsidR="00005A38">
        <w:rPr>
          <w:lang w:val="en-US"/>
        </w:rPr>
        <w:t xml:space="preserve">exual </w:t>
      </w:r>
      <w:r w:rsidRPr="006D67CA">
        <w:rPr>
          <w:lang w:val="en-US"/>
        </w:rPr>
        <w:t>V</w:t>
      </w:r>
      <w:r w:rsidR="00005A38">
        <w:rPr>
          <w:lang w:val="en-US"/>
        </w:rPr>
        <w:t>iolence</w:t>
      </w:r>
      <w:r w:rsidRPr="006D67CA">
        <w:rPr>
          <w:lang w:val="en-US"/>
        </w:rPr>
        <w:t xml:space="preserve"> Companion Guide helpful as a reference when reflecting on their knowledge and experience across different capability areas.</w:t>
      </w:r>
    </w:p>
    <w:p w14:paraId="4AA94436" w14:textId="77777777" w:rsidR="00605CDE" w:rsidRPr="001E65E3" w:rsidRDefault="00605CDE" w:rsidP="00605CDE">
      <w:r w:rsidRPr="001E65E3">
        <w:t>There are four worksheets for workers to provide the details of the knowledge and skills they have</w:t>
      </w:r>
      <w:r>
        <w:t> </w:t>
      </w:r>
      <w:r w:rsidRPr="001E65E3">
        <w:t xml:space="preserve">gained: </w:t>
      </w:r>
    </w:p>
    <w:p w14:paraId="5AAAB1AB" w14:textId="77777777" w:rsidR="00605CDE" w:rsidRPr="004D117D" w:rsidRDefault="00605CDE" w:rsidP="00605CDE">
      <w:pPr>
        <w:pStyle w:val="Bullets"/>
      </w:pPr>
      <w:r w:rsidRPr="004D117D">
        <w:t>Worksheet One: Life experience.</w:t>
      </w:r>
    </w:p>
    <w:p w14:paraId="616ED618" w14:textId="77777777" w:rsidR="00605CDE" w:rsidRPr="004D117D" w:rsidRDefault="00605CDE" w:rsidP="00605CDE">
      <w:pPr>
        <w:pStyle w:val="Bullets"/>
      </w:pPr>
      <w:r w:rsidRPr="004D117D">
        <w:t>Worksheet Two: Work experience and on the job training.</w:t>
      </w:r>
    </w:p>
    <w:p w14:paraId="741842EA" w14:textId="77777777" w:rsidR="00605CDE" w:rsidRPr="004D117D" w:rsidRDefault="00605CDE" w:rsidP="00605CDE">
      <w:pPr>
        <w:pStyle w:val="Bullets"/>
      </w:pPr>
      <w:r w:rsidRPr="004D117D">
        <w:t>Worksheet Three: Teaching yourself.</w:t>
      </w:r>
    </w:p>
    <w:p w14:paraId="0B3D843F" w14:textId="6C22857A" w:rsidR="003F3D10" w:rsidRDefault="00605CDE" w:rsidP="00A25CDF">
      <w:pPr>
        <w:pStyle w:val="Bullets"/>
      </w:pPr>
      <w:r w:rsidRPr="004D117D">
        <w:t>Worksheet Four: Formal learning.</w:t>
      </w:r>
    </w:p>
    <w:p w14:paraId="7558584A" w14:textId="77777777" w:rsidR="003F3D10" w:rsidRPr="003F3D10" w:rsidRDefault="003F3D10" w:rsidP="003F3D10"/>
    <w:p w14:paraId="6D85816F" w14:textId="77777777" w:rsidR="0066397F" w:rsidRPr="0066397F" w:rsidRDefault="0066397F" w:rsidP="0066397F">
      <w:pPr>
        <w:sectPr w:rsidR="0066397F" w:rsidRPr="0066397F" w:rsidSect="00C878C7">
          <w:type w:val="continuous"/>
          <w:pgSz w:w="23811" w:h="16838" w:orient="landscape" w:code="8"/>
          <w:pgMar w:top="2552" w:right="1134" w:bottom="851" w:left="1134" w:header="1134" w:footer="680" w:gutter="0"/>
          <w:cols w:num="2" w:space="737"/>
          <w:titlePg/>
          <w:docGrid w:linePitch="360"/>
        </w:sectPr>
      </w:pPr>
    </w:p>
    <w:p w14:paraId="526A3DEE" w14:textId="2E420112" w:rsidR="0011129D" w:rsidRDefault="00F201F0" w:rsidP="0048789F">
      <w:pPr>
        <w:pStyle w:val="Heading1"/>
        <w:pBdr>
          <w:bottom w:val="single" w:sz="4" w:space="6" w:color="auto"/>
        </w:pBdr>
        <w:spacing w:before="240"/>
      </w:pPr>
      <w:r w:rsidRPr="0048789F">
        <w:lastRenderedPageBreak/>
        <w:t>How to use this tool</w:t>
      </w:r>
    </w:p>
    <w:p w14:paraId="69DAB148" w14:textId="77777777" w:rsidR="00F201F0" w:rsidRPr="007A6B82" w:rsidRDefault="00F201F0" w:rsidP="0048789F">
      <w:pPr>
        <w:pStyle w:val="Heading3"/>
        <w:spacing w:before="120"/>
        <w:rPr>
          <w:sz w:val="26"/>
          <w:szCs w:val="22"/>
        </w:rPr>
      </w:pPr>
      <w:r w:rsidRPr="007A6B82">
        <w:rPr>
          <w:sz w:val="26"/>
          <w:szCs w:val="22"/>
        </w:rPr>
        <w:t>Tasks for workers</w:t>
      </w:r>
    </w:p>
    <w:p w14:paraId="64D2E937" w14:textId="0DD45ABF" w:rsidR="006D67CA" w:rsidRDefault="006D67CA" w:rsidP="006D67CA">
      <w:pPr>
        <w:pStyle w:val="Bullets"/>
      </w:pPr>
      <w:r>
        <w:t xml:space="preserve">Identify which capabilities you want to work towards and which capabilities you may be able to cross credit based on prior learning and experience. The SV E2E Capability Framework lists all capabilities by principle (Kaitiakitanga, </w:t>
      </w:r>
      <w:r w:rsidR="00FA06D5">
        <w:t xml:space="preserve">Ora, </w:t>
      </w:r>
      <w:r>
        <w:t>Kotahitanga, Mahi Tahi, Koi Mahi) and by level (Essential, Entry, Enhanced, Expert).</w:t>
      </w:r>
    </w:p>
    <w:p w14:paraId="0AD100CC" w14:textId="77777777" w:rsidR="006D67CA" w:rsidRDefault="006D67CA" w:rsidP="006D67CA">
      <w:pPr>
        <w:pStyle w:val="Bullets"/>
      </w:pPr>
      <w:r>
        <w:t>List the relevant capabilities onto the relevant Worksheet/s and provide the details and evidence of your prior learning and experience. The Worksheets are available on pages 4 to 7 with instructions on how to complete.</w:t>
      </w:r>
    </w:p>
    <w:p w14:paraId="74CB8A69" w14:textId="77777777" w:rsidR="00C12E5F" w:rsidRPr="00542A00" w:rsidRDefault="00C12E5F" w:rsidP="00C12E5F">
      <w:pPr>
        <w:pStyle w:val="Bullets"/>
      </w:pPr>
      <w:r w:rsidRPr="00542A00">
        <w:t>Once completed, provide your manager, team leader or delegated person with a copy.</w:t>
      </w:r>
    </w:p>
    <w:p w14:paraId="3F89D73B" w14:textId="77777777" w:rsidR="00C12E5F" w:rsidRDefault="00C12E5F" w:rsidP="00C12E5F">
      <w:pPr>
        <w:pStyle w:val="Bullets"/>
        <w:spacing w:after="0"/>
      </w:pPr>
      <w:r w:rsidRPr="00542A00">
        <w:t>You could</w:t>
      </w:r>
      <w:r>
        <w:t xml:space="preserve"> complete more than one worksheet if you gained knowledge and skills in several ways, for example:</w:t>
      </w:r>
    </w:p>
    <w:p w14:paraId="214A1BB5" w14:textId="77777777" w:rsidR="00C12E5F" w:rsidRDefault="00C12E5F" w:rsidP="00C12E5F"/>
    <w:p w14:paraId="2630D963" w14:textId="77777777" w:rsidR="0048789F" w:rsidRDefault="0048789F" w:rsidP="00C12E5F"/>
    <w:p w14:paraId="18AEFF2F" w14:textId="77777777" w:rsidR="0078027A" w:rsidRDefault="0078027A" w:rsidP="00C12E5F"/>
    <w:p w14:paraId="7C953B70" w14:textId="77777777" w:rsidR="00C12E5F" w:rsidRDefault="00C12E5F" w:rsidP="00C12E5F"/>
    <w:p w14:paraId="62822220" w14:textId="77777777" w:rsidR="00C12E5F" w:rsidRDefault="00C12E5F" w:rsidP="00C12E5F"/>
    <w:p w14:paraId="5899E669" w14:textId="77777777" w:rsidR="00C12E5F" w:rsidRDefault="00C12E5F" w:rsidP="00C12E5F"/>
    <w:p w14:paraId="7CD7A665" w14:textId="77777777" w:rsidR="00C12E5F" w:rsidRDefault="00C12E5F" w:rsidP="00C12E5F"/>
    <w:p w14:paraId="77BECCB4" w14:textId="77777777" w:rsidR="00C76332" w:rsidRDefault="00C76332" w:rsidP="00C76332">
      <w:pPr>
        <w:pStyle w:val="Bullets"/>
        <w:numPr>
          <w:ilvl w:val="0"/>
          <w:numId w:val="0"/>
        </w:numPr>
        <w:ind w:left="397" w:hanging="397"/>
      </w:pPr>
    </w:p>
    <w:p w14:paraId="79464536" w14:textId="77777777" w:rsidR="00C76332" w:rsidRDefault="00C76332" w:rsidP="00C76332">
      <w:pPr>
        <w:pStyle w:val="Bullets"/>
        <w:numPr>
          <w:ilvl w:val="0"/>
          <w:numId w:val="0"/>
        </w:numPr>
        <w:ind w:left="397" w:hanging="397"/>
      </w:pPr>
    </w:p>
    <w:p w14:paraId="7D22EF03" w14:textId="77777777" w:rsidR="00542A00" w:rsidRPr="004D117D" w:rsidRDefault="00542A00" w:rsidP="00542A00"/>
    <w:p w14:paraId="010657D0" w14:textId="77777777" w:rsidR="00741974" w:rsidRDefault="00741974" w:rsidP="00017E64">
      <w:pPr>
        <w:sectPr w:rsidR="00741974" w:rsidSect="0066397F">
          <w:pgSz w:w="23811" w:h="16838" w:orient="landscape" w:code="8"/>
          <w:pgMar w:top="2552" w:right="1134" w:bottom="851" w:left="1134" w:header="1134" w:footer="680" w:gutter="0"/>
          <w:cols w:num="2" w:space="737"/>
          <w:titlePg/>
          <w:docGrid w:linePitch="360"/>
        </w:sectPr>
      </w:pPr>
    </w:p>
    <w:p w14:paraId="15CA627D" w14:textId="7977CB2D" w:rsidR="005B22D8" w:rsidRPr="00EB58AF" w:rsidRDefault="005B22D8" w:rsidP="005828AE">
      <w:pPr>
        <w:pStyle w:val="Heading3"/>
        <w:spacing w:before="0" w:line="240" w:lineRule="auto"/>
        <w:sectPr w:rsidR="005B22D8" w:rsidRPr="00EB58AF" w:rsidSect="005B22D8">
          <w:footerReference w:type="first" r:id="rId23"/>
          <w:type w:val="continuous"/>
          <w:pgSz w:w="23811" w:h="16838" w:orient="landscape" w:code="8"/>
          <w:pgMar w:top="2552" w:right="1134" w:bottom="851" w:left="1134" w:header="1134" w:footer="680" w:gutter="0"/>
          <w:cols w:space="737"/>
          <w:titlePg/>
          <w:docGrid w:linePitch="360"/>
        </w:sectPr>
      </w:pPr>
    </w:p>
    <w:tbl>
      <w:tblPr>
        <w:tblStyle w:val="TableGrid"/>
        <w:tblW w:w="21546" w:type="dxa"/>
        <w:tblInd w:w="-5"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tblLook w:val="04A0" w:firstRow="1" w:lastRow="0" w:firstColumn="1" w:lastColumn="0" w:noHBand="0" w:noVBand="1"/>
      </w:tblPr>
      <w:tblGrid>
        <w:gridCol w:w="3803"/>
        <w:gridCol w:w="3969"/>
        <w:gridCol w:w="4961"/>
        <w:gridCol w:w="4536"/>
        <w:gridCol w:w="4277"/>
      </w:tblGrid>
      <w:tr w:rsidR="004B3AC4" w:rsidRPr="00B41DCD" w14:paraId="5BE68795" w14:textId="77777777" w:rsidTr="008F78CD">
        <w:tc>
          <w:tcPr>
            <w:tcW w:w="3803" w:type="dxa"/>
            <w:tcBorders>
              <w:bottom w:val="single" w:sz="24" w:space="0" w:color="FFFFFF" w:themeColor="background1"/>
            </w:tcBorders>
            <w:shd w:val="clear" w:color="auto" w:fill="E4DEE8" w:themeFill="text2"/>
            <w:vAlign w:val="bottom"/>
          </w:tcPr>
          <w:p w14:paraId="30CDFFA6" w14:textId="4D22FCF1" w:rsidR="008C5194" w:rsidRPr="00B41DCD" w:rsidRDefault="005B22D8" w:rsidP="008F78CD">
            <w:pPr>
              <w:rPr>
                <w:b/>
                <w:bCs/>
              </w:rPr>
            </w:pPr>
            <w:r w:rsidRPr="001E65E3">
              <w:t xml:space="preserve"> </w:t>
            </w:r>
            <w:r w:rsidR="008C5194" w:rsidRPr="00B41DCD">
              <w:rPr>
                <w:b/>
                <w:bCs/>
              </w:rPr>
              <w:t>Capability</w:t>
            </w:r>
          </w:p>
        </w:tc>
        <w:tc>
          <w:tcPr>
            <w:tcW w:w="3969" w:type="dxa"/>
            <w:tcBorders>
              <w:bottom w:val="single" w:sz="24" w:space="0" w:color="FFFFFF" w:themeColor="background1"/>
            </w:tcBorders>
            <w:shd w:val="clear" w:color="auto" w:fill="E4DEE8" w:themeFill="text2"/>
            <w:vAlign w:val="bottom"/>
          </w:tcPr>
          <w:p w14:paraId="69D53E6C" w14:textId="77777777" w:rsidR="008C5194" w:rsidRPr="00B41DCD" w:rsidRDefault="008C5194" w:rsidP="008F78CD">
            <w:pPr>
              <w:spacing w:after="0"/>
              <w:rPr>
                <w:b/>
                <w:bCs/>
              </w:rPr>
            </w:pPr>
            <w:r w:rsidRPr="00B41DCD">
              <w:rPr>
                <w:b/>
                <w:bCs/>
              </w:rPr>
              <w:t xml:space="preserve">Worksheet One </w:t>
            </w:r>
          </w:p>
          <w:p w14:paraId="34C89B23" w14:textId="77777777" w:rsidR="008C5194" w:rsidRPr="00B41DCD" w:rsidRDefault="008C5194" w:rsidP="003D377D">
            <w:pPr>
              <w:spacing w:before="60"/>
              <w:rPr>
                <w:b/>
                <w:bCs/>
              </w:rPr>
            </w:pPr>
            <w:r w:rsidRPr="00B41DCD">
              <w:rPr>
                <w:b/>
                <w:bCs/>
              </w:rPr>
              <w:t>(Life experience)</w:t>
            </w:r>
          </w:p>
        </w:tc>
        <w:tc>
          <w:tcPr>
            <w:tcW w:w="4961" w:type="dxa"/>
            <w:tcBorders>
              <w:bottom w:val="single" w:sz="24" w:space="0" w:color="FFFFFF" w:themeColor="background1"/>
            </w:tcBorders>
            <w:shd w:val="clear" w:color="auto" w:fill="E4DEE8" w:themeFill="text2"/>
            <w:vAlign w:val="bottom"/>
          </w:tcPr>
          <w:p w14:paraId="0EF468C2" w14:textId="77777777" w:rsidR="008C5194" w:rsidRPr="00B41DCD" w:rsidRDefault="008C5194" w:rsidP="008F78CD">
            <w:pPr>
              <w:spacing w:after="0"/>
              <w:rPr>
                <w:b/>
                <w:bCs/>
              </w:rPr>
            </w:pPr>
            <w:r w:rsidRPr="00B41DCD">
              <w:rPr>
                <w:b/>
                <w:bCs/>
              </w:rPr>
              <w:t xml:space="preserve">Worksheet Two </w:t>
            </w:r>
          </w:p>
          <w:p w14:paraId="51638230" w14:textId="77777777" w:rsidR="008C5194" w:rsidRPr="00B41DCD" w:rsidRDefault="008C5194" w:rsidP="003D377D">
            <w:pPr>
              <w:spacing w:before="60"/>
              <w:rPr>
                <w:b/>
                <w:bCs/>
              </w:rPr>
            </w:pPr>
            <w:r w:rsidRPr="00B41DCD">
              <w:rPr>
                <w:b/>
                <w:bCs/>
              </w:rPr>
              <w:t>(Work experience and on the job training)</w:t>
            </w:r>
          </w:p>
        </w:tc>
        <w:tc>
          <w:tcPr>
            <w:tcW w:w="4536" w:type="dxa"/>
            <w:tcBorders>
              <w:bottom w:val="single" w:sz="24" w:space="0" w:color="FFFFFF" w:themeColor="background1"/>
            </w:tcBorders>
            <w:shd w:val="clear" w:color="auto" w:fill="E4DEE8" w:themeFill="text2"/>
            <w:vAlign w:val="bottom"/>
          </w:tcPr>
          <w:p w14:paraId="71864F9D" w14:textId="77777777" w:rsidR="008C5194" w:rsidRPr="00B41DCD" w:rsidRDefault="008C5194" w:rsidP="003D377D">
            <w:pPr>
              <w:spacing w:after="0"/>
              <w:rPr>
                <w:b/>
                <w:bCs/>
              </w:rPr>
            </w:pPr>
            <w:r w:rsidRPr="00B41DCD">
              <w:rPr>
                <w:b/>
                <w:bCs/>
              </w:rPr>
              <w:t>Worksheet Three</w:t>
            </w:r>
          </w:p>
          <w:p w14:paraId="48A9349E" w14:textId="77777777" w:rsidR="008C5194" w:rsidRPr="00B41DCD" w:rsidRDefault="008C5194" w:rsidP="003D377D">
            <w:pPr>
              <w:spacing w:before="60"/>
              <w:rPr>
                <w:b/>
                <w:bCs/>
              </w:rPr>
            </w:pPr>
            <w:r w:rsidRPr="00B41DCD">
              <w:rPr>
                <w:b/>
                <w:bCs/>
              </w:rPr>
              <w:t>(Teaching yourself)</w:t>
            </w:r>
          </w:p>
        </w:tc>
        <w:tc>
          <w:tcPr>
            <w:tcW w:w="4277" w:type="dxa"/>
            <w:tcBorders>
              <w:bottom w:val="single" w:sz="24" w:space="0" w:color="FFFFFF" w:themeColor="background1"/>
            </w:tcBorders>
            <w:shd w:val="clear" w:color="auto" w:fill="E4DEE8" w:themeFill="text2"/>
            <w:vAlign w:val="bottom"/>
          </w:tcPr>
          <w:p w14:paraId="1E547189" w14:textId="77777777" w:rsidR="008C5194" w:rsidRPr="00B41DCD" w:rsidRDefault="008C5194" w:rsidP="003D377D">
            <w:pPr>
              <w:spacing w:after="0"/>
              <w:rPr>
                <w:b/>
                <w:bCs/>
              </w:rPr>
            </w:pPr>
            <w:r w:rsidRPr="00B41DCD">
              <w:rPr>
                <w:b/>
                <w:bCs/>
              </w:rPr>
              <w:t xml:space="preserve">Worksheet Four </w:t>
            </w:r>
          </w:p>
          <w:p w14:paraId="289449F8" w14:textId="77777777" w:rsidR="008C5194" w:rsidRPr="00B41DCD" w:rsidRDefault="008C5194" w:rsidP="003D377D">
            <w:pPr>
              <w:spacing w:before="60"/>
              <w:rPr>
                <w:b/>
                <w:bCs/>
              </w:rPr>
            </w:pPr>
            <w:r w:rsidRPr="00B41DCD">
              <w:rPr>
                <w:b/>
                <w:bCs/>
              </w:rPr>
              <w:t>(Formal learning)</w:t>
            </w:r>
          </w:p>
        </w:tc>
      </w:tr>
      <w:tr w:rsidR="004B3AC4" w:rsidRPr="001E65E3" w14:paraId="654E14CE" w14:textId="77777777" w:rsidTr="008F78CD">
        <w:tc>
          <w:tcPr>
            <w:tcW w:w="3803" w:type="dxa"/>
            <w:shd w:val="clear" w:color="auto" w:fill="E9E9E9"/>
          </w:tcPr>
          <w:p w14:paraId="35EC4CD3" w14:textId="1C589BE3" w:rsidR="008C5194" w:rsidRPr="003D4856" w:rsidRDefault="006D67CA" w:rsidP="008F78CD">
            <w:pPr>
              <w:rPr>
                <w:b/>
                <w:bCs/>
              </w:rPr>
            </w:pPr>
            <w:r w:rsidRPr="006D67CA">
              <w:rPr>
                <w:b/>
                <w:bCs/>
                <w:lang w:val="en-US"/>
              </w:rPr>
              <w:t>KT2: Demonstrates ability to recognise indicators, respond appropriately to disclosures of sexual violence, and refer to specialist services.</w:t>
            </w:r>
          </w:p>
        </w:tc>
        <w:tc>
          <w:tcPr>
            <w:tcW w:w="3969" w:type="dxa"/>
            <w:shd w:val="clear" w:color="auto" w:fill="E9E9E9"/>
          </w:tcPr>
          <w:p w14:paraId="454C117F" w14:textId="7698ABCE" w:rsidR="008C5194" w:rsidRPr="001E65E3" w:rsidRDefault="006D67CA" w:rsidP="008F78CD">
            <w:r w:rsidRPr="006D67CA">
              <w:rPr>
                <w:lang w:val="en-US"/>
              </w:rPr>
              <w:t>Using your experience of supporting a friend or whānau member who disclosed sexual abuse as a child, and the understanding you gained about barriers to disclosure and the importance of believing and supporting.</w:t>
            </w:r>
          </w:p>
        </w:tc>
        <w:tc>
          <w:tcPr>
            <w:tcW w:w="4961" w:type="dxa"/>
            <w:shd w:val="clear" w:color="auto" w:fill="E9E9E9"/>
          </w:tcPr>
          <w:p w14:paraId="1247FC9F" w14:textId="41E62C3B" w:rsidR="008C5194" w:rsidRPr="001E65E3" w:rsidRDefault="006D67CA" w:rsidP="008F78CD">
            <w:r w:rsidRPr="006D67CA">
              <w:rPr>
                <w:lang w:val="en-US"/>
              </w:rPr>
              <w:t>Using the learning gained through your current role providing support at a sexual harm crisis service, and the internal training and supervision that developed your skills in responding to disclosures.</w:t>
            </w:r>
          </w:p>
        </w:tc>
        <w:tc>
          <w:tcPr>
            <w:tcW w:w="4536" w:type="dxa"/>
            <w:shd w:val="clear" w:color="auto" w:fill="E9E9E9"/>
          </w:tcPr>
          <w:p w14:paraId="6EB31E2D" w14:textId="50A19AC5" w:rsidR="008C5194" w:rsidRPr="001E65E3" w:rsidRDefault="006D67CA" w:rsidP="008F78CD">
            <w:r w:rsidRPr="006D67CA">
              <w:rPr>
                <w:lang w:val="en-US"/>
              </w:rPr>
              <w:t>Using the example of reading the Companion Guide section on child sexual abuse, and additional articles about trauma-informed disclosure response.</w:t>
            </w:r>
          </w:p>
        </w:tc>
        <w:tc>
          <w:tcPr>
            <w:tcW w:w="4277" w:type="dxa"/>
            <w:shd w:val="clear" w:color="auto" w:fill="E9E9E9"/>
          </w:tcPr>
          <w:p w14:paraId="689989F3" w14:textId="76AE91A6" w:rsidR="008C5194" w:rsidRPr="001E65E3" w:rsidRDefault="006D67CA" w:rsidP="008F78CD">
            <w:r w:rsidRPr="006D67CA">
              <w:rPr>
                <w:lang w:val="en-US"/>
              </w:rPr>
              <w:t>Using a sexual violence intervention paper that covered the dynamics of disclosure, warm referral processes, and communication with victim-survivors.</w:t>
            </w:r>
          </w:p>
        </w:tc>
      </w:tr>
    </w:tbl>
    <w:p w14:paraId="781776CF" w14:textId="77777777" w:rsidR="00C12E5F" w:rsidRDefault="00C12E5F" w:rsidP="0048789F">
      <w:pPr>
        <w:spacing w:before="0" w:after="0"/>
        <w:sectPr w:rsidR="00C12E5F" w:rsidSect="008C5194">
          <w:type w:val="continuous"/>
          <w:pgSz w:w="23811" w:h="16838" w:orient="landscape" w:code="8"/>
          <w:pgMar w:top="2552" w:right="1134" w:bottom="851" w:left="1134" w:header="1134" w:footer="680" w:gutter="0"/>
          <w:cols w:space="737"/>
          <w:titlePg/>
          <w:docGrid w:linePitch="360"/>
        </w:sectPr>
      </w:pPr>
    </w:p>
    <w:p w14:paraId="404B706C" w14:textId="00153173" w:rsidR="004F45AD" w:rsidRPr="007A6B82" w:rsidRDefault="004F45AD" w:rsidP="004F45AD">
      <w:pPr>
        <w:spacing w:before="240" w:after="0"/>
        <w:rPr>
          <w:b/>
          <w:bCs/>
          <w:sz w:val="26"/>
        </w:rPr>
      </w:pPr>
      <w:r w:rsidRPr="007A6B82">
        <w:rPr>
          <w:b/>
          <w:bCs/>
          <w:sz w:val="26"/>
        </w:rPr>
        <w:t>Tasks for managers, team leaders or delegated person</w:t>
      </w:r>
    </w:p>
    <w:p w14:paraId="4194E107" w14:textId="77777777" w:rsidR="006D67CA" w:rsidRDefault="006D67CA" w:rsidP="006D67CA">
      <w:pPr>
        <w:pStyle w:val="Bullets"/>
      </w:pPr>
      <w:r>
        <w:t>Managers and team leaders can delegate someone to review and discuss requests for recognition of prior learning. This person should be a senior staff member with knowledge and skills in sexual violence prevention and intervention.</w:t>
      </w:r>
    </w:p>
    <w:p w14:paraId="7367DA92" w14:textId="7DCA7B28" w:rsidR="00B233CE" w:rsidRDefault="00B233CE" w:rsidP="00F22509">
      <w:pPr>
        <w:pStyle w:val="Bullets"/>
      </w:pPr>
      <w:r w:rsidRPr="00C600B5">
        <w:t xml:space="preserve">Review the completed request/s, discuss with the worker, and provide feedback of what’s covered and where gaps exist. </w:t>
      </w:r>
    </w:p>
    <w:p w14:paraId="0405F7FB" w14:textId="103DB8EF" w:rsidR="00542A00" w:rsidRPr="001E65E3" w:rsidRDefault="00542A00" w:rsidP="00542A00">
      <w:pPr>
        <w:pStyle w:val="Bullets"/>
      </w:pPr>
      <w:r w:rsidRPr="001E65E3">
        <w:t>Where possible, provide guidance on how to address any gaps.</w:t>
      </w:r>
      <w:r w:rsidR="006D67CA" w:rsidRPr="006D67CA">
        <w:rPr>
          <w:rFonts w:eastAsiaTheme="minorEastAsia" w:cstheme="minorBidi"/>
          <w:color w:val="241F59"/>
          <w:sz w:val="20"/>
          <w:szCs w:val="22"/>
          <w:lang w:val="en-US"/>
        </w:rPr>
        <w:t xml:space="preserve"> </w:t>
      </w:r>
      <w:r w:rsidR="006D67CA" w:rsidRPr="006D67CA">
        <w:rPr>
          <w:lang w:val="en-US"/>
        </w:rPr>
        <w:t>The SV Companion Guide can be a useful resource for directing workers to relevant reading.</w:t>
      </w:r>
    </w:p>
    <w:p w14:paraId="7E19736A" w14:textId="1677E66A" w:rsidR="00B233CE" w:rsidRDefault="00542A00" w:rsidP="00B233CE">
      <w:pPr>
        <w:pStyle w:val="Bullets"/>
      </w:pPr>
      <w:r w:rsidRPr="001E65E3">
        <w:t xml:space="preserve">Sign off cross credited capabilities by inserting the date of completion on the workers individual Planning and Tracking Completion of Capabilities Tool, under the </w:t>
      </w:r>
      <w:r w:rsidRPr="001D76D2">
        <w:rPr>
          <w:b/>
          <w:bCs/>
        </w:rPr>
        <w:t>RPLE</w:t>
      </w:r>
      <w:r w:rsidRPr="001E65E3">
        <w:t xml:space="preserve"> column.</w:t>
      </w:r>
    </w:p>
    <w:p w14:paraId="02627603" w14:textId="77777777" w:rsidR="002E51DB" w:rsidRDefault="002E51DB" w:rsidP="00542A00"/>
    <w:p w14:paraId="40F6F470" w14:textId="34C84742" w:rsidR="00B233CE" w:rsidRDefault="00B233CE" w:rsidP="00542A00">
      <w:pPr>
        <w:sectPr w:rsidR="00B233CE" w:rsidSect="00814251">
          <w:type w:val="continuous"/>
          <w:pgSz w:w="23811" w:h="16838" w:orient="landscape" w:code="8"/>
          <w:pgMar w:top="2552" w:right="1134" w:bottom="851" w:left="1134" w:header="1134" w:footer="680" w:gutter="0"/>
          <w:cols w:num="2" w:space="737"/>
          <w:titlePg/>
          <w:docGrid w:linePitch="360"/>
        </w:sectPr>
      </w:pPr>
    </w:p>
    <w:p w14:paraId="3B2FAA40" w14:textId="77777777" w:rsidR="00542A00" w:rsidRDefault="00542A00" w:rsidP="00542A00"/>
    <w:p w14:paraId="64D448B4" w14:textId="77777777" w:rsidR="008C5194" w:rsidRDefault="008C5194" w:rsidP="008C5194">
      <w:pPr>
        <w:pStyle w:val="Bullets"/>
        <w:numPr>
          <w:ilvl w:val="0"/>
          <w:numId w:val="0"/>
        </w:numPr>
        <w:spacing w:after="0"/>
        <w:ind w:left="397" w:hanging="397"/>
        <w:sectPr w:rsidR="008C5194" w:rsidSect="00C12E5F">
          <w:type w:val="continuous"/>
          <w:pgSz w:w="23811" w:h="16838" w:orient="landscape" w:code="8"/>
          <w:pgMar w:top="2552" w:right="1134" w:bottom="851" w:left="1134" w:header="1134" w:footer="680" w:gutter="0"/>
          <w:cols w:num="2" w:space="737"/>
          <w:titlePg/>
          <w:docGrid w:linePitch="360"/>
        </w:sectPr>
      </w:pPr>
    </w:p>
    <w:p w14:paraId="4DE1C3EC" w14:textId="77777777" w:rsidR="005B24D0" w:rsidRDefault="006C19D3" w:rsidP="00635FFA">
      <w:pPr>
        <w:pStyle w:val="Heading1"/>
        <w:pBdr>
          <w:bottom w:val="single" w:sz="4" w:space="6" w:color="auto"/>
        </w:pBdr>
        <w:spacing w:before="240"/>
        <w:sectPr w:rsidR="005B24D0" w:rsidSect="005B24D0">
          <w:footerReference w:type="first" r:id="rId24"/>
          <w:pgSz w:w="23811" w:h="16838" w:orient="landscape" w:code="8"/>
          <w:pgMar w:top="2552" w:right="1134" w:bottom="851" w:left="1134" w:header="1134" w:footer="680" w:gutter="0"/>
          <w:cols w:space="737"/>
          <w:titlePg/>
          <w:docGrid w:linePitch="360"/>
        </w:sectPr>
      </w:pPr>
      <w:bookmarkStart w:id="0" w:name="_Hlk128571503"/>
      <w:r w:rsidRPr="001E65E3">
        <w:lastRenderedPageBreak/>
        <w:t xml:space="preserve">Worksheet One: </w:t>
      </w:r>
      <w:r w:rsidR="007C6934" w:rsidRPr="001E65E3">
        <w:t>Life experience</w:t>
      </w:r>
      <w:r w:rsidR="005B24D0">
        <w:t xml:space="preserve"> </w:t>
      </w:r>
    </w:p>
    <w:bookmarkEnd w:id="0"/>
    <w:p w14:paraId="678A477A" w14:textId="4A51C8B3" w:rsidR="006D67CA" w:rsidRDefault="006D67CA" w:rsidP="006D67CA">
      <w:pPr>
        <w:pStyle w:val="Bullets"/>
      </w:pPr>
      <w:r>
        <w:t>Life experience includes any experiences that have helped you to gain knowledge and skills relevant to sexual violence prevention and response. This may include being a parent, supporting whānau</w:t>
      </w:r>
      <w:r w:rsidR="00622CC4">
        <w:t xml:space="preserve"> and family</w:t>
      </w:r>
      <w:r>
        <w:t>, involvement in hapū, iwi, school committees, faith-based groups, sports clubs, marae, or community organisations. It may also include personal experiences that have deepened your understanding of sexual violence, its impacts, and what helps people heal. Add extra rows if needed and when completing this Worksheet:</w:t>
      </w:r>
    </w:p>
    <w:p w14:paraId="2AFA701C" w14:textId="77777777" w:rsidR="0057789B" w:rsidRPr="001E65E3" w:rsidRDefault="000711D2" w:rsidP="00017E64">
      <w:pPr>
        <w:pStyle w:val="Bullets"/>
      </w:pPr>
      <w:r w:rsidRPr="001E65E3">
        <w:t xml:space="preserve">Describe the </w:t>
      </w:r>
      <w:r w:rsidRPr="00333F8B">
        <w:rPr>
          <w:b/>
          <w:bCs/>
        </w:rPr>
        <w:t>t</w:t>
      </w:r>
      <w:r w:rsidR="00A40C24" w:rsidRPr="00333F8B">
        <w:rPr>
          <w:b/>
          <w:bCs/>
        </w:rPr>
        <w:t>h</w:t>
      </w:r>
      <w:r w:rsidRPr="00333F8B">
        <w:rPr>
          <w:b/>
          <w:bCs/>
        </w:rPr>
        <w:t>ings you have done</w:t>
      </w:r>
      <w:r w:rsidR="00337CFC" w:rsidRPr="001E65E3">
        <w:t xml:space="preserve">. </w:t>
      </w:r>
    </w:p>
    <w:p w14:paraId="7E847FD9" w14:textId="10875138" w:rsidR="000711D2" w:rsidRPr="001E65E3" w:rsidRDefault="005A19CA" w:rsidP="00017E64">
      <w:pPr>
        <w:pStyle w:val="Bulletsindent"/>
      </w:pPr>
      <w:r w:rsidRPr="001E65E3">
        <w:t xml:space="preserve">For example, </w:t>
      </w:r>
      <w:r w:rsidR="00337CFC" w:rsidRPr="001E65E3">
        <w:t>cared for children, coached a team</w:t>
      </w:r>
      <w:r w:rsidR="00D35A29">
        <w:t xml:space="preserve">, your connection to the local </w:t>
      </w:r>
      <w:proofErr w:type="spellStart"/>
      <w:r w:rsidR="00D35A29">
        <w:t>kura</w:t>
      </w:r>
      <w:proofErr w:type="spellEnd"/>
      <w:r w:rsidR="00D35A29">
        <w:t xml:space="preserve"> or Marae,</w:t>
      </w:r>
      <w:r w:rsidR="006B0D85">
        <w:t xml:space="preserve"> or supported someone to leave an abusive relationship</w:t>
      </w:r>
      <w:r w:rsidR="00A20E9C" w:rsidRPr="001E65E3">
        <w:t>.</w:t>
      </w:r>
    </w:p>
    <w:p w14:paraId="5A29532C" w14:textId="7BF4E5C8" w:rsidR="00C30A88" w:rsidRPr="001E65E3" w:rsidRDefault="00331A8D" w:rsidP="00017E64">
      <w:pPr>
        <w:pStyle w:val="Bulletsindent"/>
      </w:pPr>
      <w:r w:rsidRPr="001E65E3">
        <w:t>When describing people’s personal experiences</w:t>
      </w:r>
      <w:r w:rsidR="009A1137" w:rsidRPr="001E65E3">
        <w:t>,</w:t>
      </w:r>
      <w:r w:rsidR="006E30E9" w:rsidRPr="001E65E3">
        <w:t xml:space="preserve"> change </w:t>
      </w:r>
      <w:r w:rsidR="009A1137" w:rsidRPr="001E65E3">
        <w:t xml:space="preserve">identifiable </w:t>
      </w:r>
      <w:r w:rsidR="006E30E9" w:rsidRPr="001E65E3">
        <w:t>details</w:t>
      </w:r>
      <w:r w:rsidR="009A1137" w:rsidRPr="001E65E3">
        <w:t xml:space="preserve"> to protect</w:t>
      </w:r>
      <w:r w:rsidR="006B13B0" w:rsidRPr="001E65E3">
        <w:t xml:space="preserve"> p</w:t>
      </w:r>
      <w:r w:rsidR="00ED106B" w:rsidRPr="001E65E3">
        <w:t>eople’s privacy.</w:t>
      </w:r>
    </w:p>
    <w:p w14:paraId="4ED441E3" w14:textId="46D46B5D" w:rsidR="002906C9" w:rsidRDefault="008A2474" w:rsidP="0096458F">
      <w:pPr>
        <w:pStyle w:val="Bullets"/>
        <w:spacing w:before="0" w:after="0"/>
      </w:pPr>
      <w:r w:rsidRPr="001E65E3">
        <w:t>Provide</w:t>
      </w:r>
      <w:r w:rsidR="00012D5C" w:rsidRPr="001E65E3">
        <w:t xml:space="preserve"> information about </w:t>
      </w:r>
      <w:r w:rsidR="00012D5C" w:rsidRPr="000B3F1E">
        <w:rPr>
          <w:b/>
          <w:bCs/>
        </w:rPr>
        <w:t>when</w:t>
      </w:r>
      <w:r w:rsidR="00083D41" w:rsidRPr="001E65E3">
        <w:t xml:space="preserve"> you had the experiences. This can be broad timeframes or specific dates</w:t>
      </w:r>
      <w:r w:rsidR="004D76BB" w:rsidRPr="001E65E3">
        <w:t xml:space="preserve">. </w:t>
      </w:r>
    </w:p>
    <w:p w14:paraId="00BA6CEA" w14:textId="77777777" w:rsidR="000B3F1E" w:rsidRDefault="000B3F1E" w:rsidP="000B3F1E">
      <w:pPr>
        <w:pStyle w:val="Bullets"/>
        <w:numPr>
          <w:ilvl w:val="0"/>
          <w:numId w:val="0"/>
        </w:numPr>
        <w:spacing w:before="0" w:after="0"/>
        <w:ind w:left="397" w:hanging="397"/>
      </w:pPr>
    </w:p>
    <w:p w14:paraId="0B58A9C6" w14:textId="2B90DDD5" w:rsidR="00AA2F45" w:rsidRPr="001E65E3" w:rsidRDefault="00F60D52" w:rsidP="00BC6747">
      <w:pPr>
        <w:pStyle w:val="Bullets"/>
        <w:spacing w:before="60"/>
      </w:pPr>
      <w:r>
        <w:br w:type="column"/>
      </w:r>
      <w:r w:rsidR="00A40C24" w:rsidRPr="001E65E3">
        <w:t xml:space="preserve">Describe </w:t>
      </w:r>
      <w:r w:rsidR="00A40C24" w:rsidRPr="000B3F1E">
        <w:rPr>
          <w:b/>
          <w:bCs/>
        </w:rPr>
        <w:t>what you learned or developed</w:t>
      </w:r>
      <w:r w:rsidR="00A40C24" w:rsidRPr="001E65E3">
        <w:t xml:space="preserve">. </w:t>
      </w:r>
      <w:r w:rsidR="0024440A" w:rsidRPr="001E65E3">
        <w:t>Provide details that relate to the capability</w:t>
      </w:r>
      <w:r w:rsidR="00237DEE" w:rsidRPr="001E65E3">
        <w:t xml:space="preserve"> you are cross credit</w:t>
      </w:r>
      <w:r w:rsidR="006901AD">
        <w:t>ing</w:t>
      </w:r>
      <w:r w:rsidR="00AA2F45" w:rsidRPr="001E65E3">
        <w:t>.</w:t>
      </w:r>
    </w:p>
    <w:p w14:paraId="08B88104" w14:textId="31D2BCDB" w:rsidR="005E1566" w:rsidRDefault="005E1566" w:rsidP="005E1566">
      <w:pPr>
        <w:pStyle w:val="Bullets"/>
        <w:numPr>
          <w:ilvl w:val="0"/>
          <w:numId w:val="5"/>
        </w:numPr>
      </w:pPr>
      <w:r>
        <w:t>For example, supporting a young person who disclosed online sexual harassment links to KT7: Demonstrates understanding of children's rights, impacts of CSA, signs and indicators, and digital risks.</w:t>
      </w:r>
    </w:p>
    <w:p w14:paraId="12E181F1" w14:textId="77777777" w:rsidR="006B0D85" w:rsidRDefault="00E074E6" w:rsidP="00017E64">
      <w:pPr>
        <w:pStyle w:val="Bullets"/>
      </w:pPr>
      <w:r w:rsidRPr="001E65E3">
        <w:t>Where you can</w:t>
      </w:r>
      <w:r w:rsidR="00454B96" w:rsidRPr="001E65E3">
        <w:t>,</w:t>
      </w:r>
      <w:r w:rsidRPr="001E65E3">
        <w:t xml:space="preserve"> provide </w:t>
      </w:r>
      <w:r w:rsidRPr="001E65E3">
        <w:rPr>
          <w:b/>
          <w:bCs/>
        </w:rPr>
        <w:t>evidence</w:t>
      </w:r>
      <w:r w:rsidR="34C978F7" w:rsidRPr="001E65E3">
        <w:rPr>
          <w:b/>
          <w:bCs/>
        </w:rPr>
        <w:t>.</w:t>
      </w:r>
      <w:r w:rsidRPr="001E65E3">
        <w:t xml:space="preserve"> </w:t>
      </w:r>
      <w:r w:rsidR="18B17388" w:rsidRPr="001E65E3">
        <w:t>T</w:t>
      </w:r>
      <w:r w:rsidRPr="001E65E3">
        <w:t>his could be in the form of a letter</w:t>
      </w:r>
      <w:r w:rsidR="0001283C" w:rsidRPr="001E65E3">
        <w:t xml:space="preserve"> from a family member, school,</w:t>
      </w:r>
      <w:r w:rsidR="0066688C" w:rsidRPr="001E65E3">
        <w:t xml:space="preserve"> </w:t>
      </w:r>
      <w:r w:rsidR="7C40D7E1" w:rsidRPr="001E65E3">
        <w:t xml:space="preserve">or a </w:t>
      </w:r>
      <w:r w:rsidR="0066688C" w:rsidRPr="001E65E3">
        <w:t>community centre</w:t>
      </w:r>
      <w:r w:rsidR="00AB233A" w:rsidRPr="001E65E3">
        <w:t>. The letter could confirm what you did</w:t>
      </w:r>
      <w:r w:rsidR="00454B96" w:rsidRPr="001E65E3">
        <w:t>, hours worked</w:t>
      </w:r>
      <w:r w:rsidR="24C840FE" w:rsidRPr="001E65E3">
        <w:t>,</w:t>
      </w:r>
      <w:r w:rsidR="00D82C35" w:rsidRPr="001E65E3">
        <w:t xml:space="preserve"> and </w:t>
      </w:r>
      <w:r w:rsidR="00454B96" w:rsidRPr="001E65E3">
        <w:t>value added.</w:t>
      </w:r>
      <w:r w:rsidR="002E7513" w:rsidRPr="001E65E3">
        <w:t xml:space="preserve"> </w:t>
      </w:r>
    </w:p>
    <w:p w14:paraId="2E707BF4" w14:textId="15BD89F5" w:rsidR="007C6934" w:rsidRPr="006B0D85" w:rsidRDefault="006B0D85" w:rsidP="00017E64">
      <w:pPr>
        <w:pStyle w:val="Bullets"/>
      </w:pPr>
      <w:r w:rsidRPr="006B0D85">
        <w:t xml:space="preserve">List the </w:t>
      </w:r>
      <w:r w:rsidRPr="006B0D85">
        <w:rPr>
          <w:b/>
          <w:bCs/>
        </w:rPr>
        <w:t>capabilities</w:t>
      </w:r>
      <w:r w:rsidRPr="006B0D85">
        <w:t xml:space="preserve"> you want to cross credit, or partially credit, with life experience and </w:t>
      </w:r>
      <w:r w:rsidR="00D82C35" w:rsidRPr="006B0D85">
        <w:t xml:space="preserve">identify any </w:t>
      </w:r>
      <w:r w:rsidR="00D82C35" w:rsidRPr="006B0D85">
        <w:rPr>
          <w:b/>
          <w:bCs/>
        </w:rPr>
        <w:t>gaps</w:t>
      </w:r>
      <w:r w:rsidR="00D82C35" w:rsidRPr="006B0D85">
        <w:t xml:space="preserve">. </w:t>
      </w:r>
    </w:p>
    <w:p w14:paraId="2E71023F" w14:textId="566339A6" w:rsidR="005E1566" w:rsidRDefault="005E1566" w:rsidP="005E1566">
      <w:pPr>
        <w:pStyle w:val="Bullets"/>
        <w:numPr>
          <w:ilvl w:val="0"/>
          <w:numId w:val="5"/>
        </w:numPr>
      </w:pPr>
      <w:r>
        <w:t>For example, being actively involved in marae-based wellbeing initiatives may have strengthened your understanding of mātauranga Māori approaches to healing, which partially meets KOT-1: Demonstrates understanding of the unique status of tāngata whenua, Te Tiriti, and Kaupapa Māori SV referral pathways. A gap might be learning specifically about Kaupapa Māori sexual violence services and how to refer to them.</w:t>
      </w:r>
    </w:p>
    <w:tbl>
      <w:tblPr>
        <w:tblStyle w:val="TableGrid"/>
        <w:tblpPr w:leftFromText="180" w:rightFromText="180" w:vertAnchor="text" w:horzAnchor="margin" w:tblpY="83"/>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9E9E9"/>
        <w:tblCellMar>
          <w:top w:w="57" w:type="dxa"/>
          <w:bottom w:w="57" w:type="dxa"/>
        </w:tblCellMar>
        <w:tblLook w:val="04A0" w:firstRow="1" w:lastRow="0" w:firstColumn="1" w:lastColumn="0" w:noHBand="0" w:noVBand="1"/>
      </w:tblPr>
      <w:tblGrid>
        <w:gridCol w:w="4112"/>
        <w:gridCol w:w="986"/>
        <w:gridCol w:w="4112"/>
        <w:gridCol w:w="4112"/>
        <w:gridCol w:w="4112"/>
        <w:gridCol w:w="4112"/>
      </w:tblGrid>
      <w:tr w:rsidR="00622CC4" w:rsidRPr="00BD0195" w14:paraId="747C9536" w14:textId="77777777" w:rsidTr="00622CC4">
        <w:trPr>
          <w:tblHeader/>
        </w:trPr>
        <w:tc>
          <w:tcPr>
            <w:tcW w:w="21546" w:type="dxa"/>
            <w:gridSpan w:val="6"/>
            <w:shd w:val="clear" w:color="auto" w:fill="E4DEE8" w:themeFill="text2"/>
          </w:tcPr>
          <w:p w14:paraId="1B85BBA6" w14:textId="77777777" w:rsidR="00622CC4" w:rsidRPr="00BD0195" w:rsidRDefault="00622CC4" w:rsidP="00622CC4">
            <w:pPr>
              <w:rPr>
                <w:rFonts w:cs="Arial"/>
                <w:b/>
                <w:bCs/>
                <w:color w:val="000000" w:themeColor="text1"/>
                <w:szCs w:val="24"/>
              </w:rPr>
            </w:pPr>
            <w:r w:rsidRPr="00BD0195">
              <w:rPr>
                <w:rFonts w:cs="Arial"/>
                <w:b/>
                <w:bCs/>
                <w:color w:val="000000" w:themeColor="text1"/>
                <w:szCs w:val="24"/>
              </w:rPr>
              <w:t>Worksheet One: Life experience</w:t>
            </w:r>
          </w:p>
        </w:tc>
      </w:tr>
      <w:tr w:rsidR="00622CC4" w:rsidRPr="00BD0195" w14:paraId="6192CAE5" w14:textId="77777777" w:rsidTr="00622CC4">
        <w:trPr>
          <w:tblHeader/>
        </w:trPr>
        <w:tc>
          <w:tcPr>
            <w:tcW w:w="4112" w:type="dxa"/>
            <w:tcBorders>
              <w:bottom w:val="single" w:sz="24" w:space="0" w:color="FFFFFF" w:themeColor="background1"/>
            </w:tcBorders>
            <w:shd w:val="clear" w:color="auto" w:fill="E4DEE8" w:themeFill="text2"/>
          </w:tcPr>
          <w:p w14:paraId="6A752483" w14:textId="77777777" w:rsidR="00622CC4" w:rsidRPr="00BD0195" w:rsidRDefault="00622CC4" w:rsidP="00622CC4">
            <w:pPr>
              <w:rPr>
                <w:rFonts w:cs="Arial"/>
                <w:b/>
                <w:bCs/>
                <w:i/>
                <w:iCs/>
                <w:szCs w:val="24"/>
              </w:rPr>
            </w:pPr>
            <w:r w:rsidRPr="00BD0195">
              <w:rPr>
                <w:rFonts w:cs="Arial"/>
                <w:b/>
                <w:bCs/>
                <w:szCs w:val="24"/>
              </w:rPr>
              <w:t>Things you have done</w:t>
            </w:r>
          </w:p>
        </w:tc>
        <w:tc>
          <w:tcPr>
            <w:tcW w:w="986" w:type="dxa"/>
            <w:tcBorders>
              <w:bottom w:val="single" w:sz="24" w:space="0" w:color="FFFFFF" w:themeColor="background1"/>
            </w:tcBorders>
            <w:shd w:val="clear" w:color="auto" w:fill="E4DEE8" w:themeFill="text2"/>
          </w:tcPr>
          <w:p w14:paraId="2B06A503" w14:textId="77777777" w:rsidR="00622CC4" w:rsidRPr="00BD0195" w:rsidRDefault="00622CC4" w:rsidP="00622CC4">
            <w:pPr>
              <w:rPr>
                <w:rFonts w:cs="Arial"/>
                <w:b/>
                <w:bCs/>
                <w:i/>
                <w:iCs/>
                <w:szCs w:val="24"/>
              </w:rPr>
            </w:pPr>
            <w:r w:rsidRPr="00BD0195">
              <w:rPr>
                <w:rFonts w:cs="Arial"/>
                <w:b/>
                <w:bCs/>
                <w:szCs w:val="24"/>
              </w:rPr>
              <w:t>When</w:t>
            </w:r>
          </w:p>
        </w:tc>
        <w:tc>
          <w:tcPr>
            <w:tcW w:w="4112" w:type="dxa"/>
            <w:tcBorders>
              <w:bottom w:val="single" w:sz="24" w:space="0" w:color="FFFFFF" w:themeColor="background1"/>
            </w:tcBorders>
            <w:shd w:val="clear" w:color="auto" w:fill="E4DEE8" w:themeFill="text2"/>
          </w:tcPr>
          <w:p w14:paraId="38F51B63" w14:textId="77777777" w:rsidR="00622CC4" w:rsidRPr="00BD0195" w:rsidRDefault="00622CC4" w:rsidP="00622CC4">
            <w:pPr>
              <w:rPr>
                <w:rFonts w:cs="Arial"/>
                <w:b/>
                <w:bCs/>
                <w:i/>
                <w:iCs/>
                <w:szCs w:val="24"/>
              </w:rPr>
            </w:pPr>
            <w:r w:rsidRPr="00BD0195">
              <w:rPr>
                <w:rFonts w:cs="Arial"/>
                <w:b/>
                <w:bCs/>
                <w:szCs w:val="24"/>
              </w:rPr>
              <w:t>What you learned or developed</w:t>
            </w:r>
          </w:p>
        </w:tc>
        <w:tc>
          <w:tcPr>
            <w:tcW w:w="4112" w:type="dxa"/>
            <w:tcBorders>
              <w:bottom w:val="single" w:sz="24" w:space="0" w:color="FFFFFF" w:themeColor="background1"/>
            </w:tcBorders>
            <w:shd w:val="clear" w:color="auto" w:fill="E4DEE8" w:themeFill="text2"/>
          </w:tcPr>
          <w:p w14:paraId="2E2880C1" w14:textId="77777777" w:rsidR="00622CC4" w:rsidRPr="00BD0195" w:rsidRDefault="00622CC4" w:rsidP="00622CC4">
            <w:pPr>
              <w:rPr>
                <w:rFonts w:cs="Arial"/>
                <w:b/>
                <w:bCs/>
                <w:i/>
                <w:iCs/>
                <w:szCs w:val="24"/>
              </w:rPr>
            </w:pPr>
            <w:r w:rsidRPr="00BD0195">
              <w:rPr>
                <w:rFonts w:cs="Arial"/>
                <w:b/>
                <w:bCs/>
                <w:szCs w:val="24"/>
              </w:rPr>
              <w:t xml:space="preserve">Evidence </w:t>
            </w:r>
          </w:p>
        </w:tc>
        <w:tc>
          <w:tcPr>
            <w:tcW w:w="4112" w:type="dxa"/>
            <w:tcBorders>
              <w:bottom w:val="single" w:sz="24" w:space="0" w:color="FFFFFF" w:themeColor="background1"/>
            </w:tcBorders>
            <w:shd w:val="clear" w:color="auto" w:fill="E4DEE8" w:themeFill="text2"/>
          </w:tcPr>
          <w:p w14:paraId="62E03325" w14:textId="77777777" w:rsidR="00622CC4" w:rsidRPr="00BD0195" w:rsidRDefault="00622CC4" w:rsidP="00622CC4">
            <w:pPr>
              <w:rPr>
                <w:rFonts w:cs="Arial"/>
                <w:b/>
                <w:bCs/>
                <w:i/>
                <w:iCs/>
                <w:szCs w:val="24"/>
              </w:rPr>
            </w:pPr>
            <w:r w:rsidRPr="00BD0195">
              <w:rPr>
                <w:rFonts w:cs="Arial"/>
                <w:b/>
                <w:bCs/>
                <w:szCs w:val="24"/>
              </w:rPr>
              <w:t>Capabilities</w:t>
            </w:r>
          </w:p>
        </w:tc>
        <w:tc>
          <w:tcPr>
            <w:tcW w:w="4112" w:type="dxa"/>
            <w:tcBorders>
              <w:bottom w:val="single" w:sz="24" w:space="0" w:color="FFFFFF" w:themeColor="background1"/>
            </w:tcBorders>
            <w:shd w:val="clear" w:color="auto" w:fill="E4DEE8" w:themeFill="text2"/>
          </w:tcPr>
          <w:p w14:paraId="4E16F3C6" w14:textId="77777777" w:rsidR="00622CC4" w:rsidRPr="00BD0195" w:rsidRDefault="00622CC4" w:rsidP="00622CC4">
            <w:pPr>
              <w:rPr>
                <w:rFonts w:cs="Arial"/>
                <w:b/>
                <w:bCs/>
                <w:szCs w:val="24"/>
              </w:rPr>
            </w:pPr>
            <w:r w:rsidRPr="00BD0195">
              <w:rPr>
                <w:rFonts w:cs="Arial"/>
                <w:b/>
                <w:bCs/>
                <w:szCs w:val="24"/>
              </w:rPr>
              <w:t xml:space="preserve">Gaps </w:t>
            </w:r>
          </w:p>
        </w:tc>
      </w:tr>
      <w:tr w:rsidR="00622CC4" w:rsidRPr="00D82938" w14:paraId="4323E17D" w14:textId="77777777" w:rsidTr="00622CC4">
        <w:tc>
          <w:tcPr>
            <w:tcW w:w="4112" w:type="dxa"/>
            <w:shd w:val="clear" w:color="auto" w:fill="E9E9E9"/>
          </w:tcPr>
          <w:p w14:paraId="577E9678" w14:textId="77777777" w:rsidR="00622CC4" w:rsidRPr="00D82938" w:rsidRDefault="00622CC4" w:rsidP="00622CC4">
            <w:pPr>
              <w:rPr>
                <w:rFonts w:cs="Arial"/>
                <w:szCs w:val="24"/>
              </w:rPr>
            </w:pPr>
          </w:p>
        </w:tc>
        <w:tc>
          <w:tcPr>
            <w:tcW w:w="986" w:type="dxa"/>
            <w:shd w:val="clear" w:color="auto" w:fill="E9E9E9"/>
          </w:tcPr>
          <w:p w14:paraId="2E5F6D49" w14:textId="77777777" w:rsidR="00622CC4" w:rsidRPr="00D82938" w:rsidRDefault="00622CC4" w:rsidP="00622CC4">
            <w:pPr>
              <w:rPr>
                <w:rFonts w:cs="Arial"/>
                <w:szCs w:val="24"/>
              </w:rPr>
            </w:pPr>
          </w:p>
        </w:tc>
        <w:tc>
          <w:tcPr>
            <w:tcW w:w="4112" w:type="dxa"/>
            <w:shd w:val="clear" w:color="auto" w:fill="E9E9E9"/>
          </w:tcPr>
          <w:p w14:paraId="1DF04E62" w14:textId="77777777" w:rsidR="00622CC4" w:rsidRPr="00D82938" w:rsidRDefault="00622CC4" w:rsidP="00622CC4">
            <w:pPr>
              <w:rPr>
                <w:rFonts w:cs="Arial"/>
                <w:szCs w:val="24"/>
              </w:rPr>
            </w:pPr>
          </w:p>
        </w:tc>
        <w:tc>
          <w:tcPr>
            <w:tcW w:w="4112" w:type="dxa"/>
            <w:shd w:val="clear" w:color="auto" w:fill="E9E9E9"/>
          </w:tcPr>
          <w:p w14:paraId="26FBB64F" w14:textId="77777777" w:rsidR="00622CC4" w:rsidRPr="00D82938" w:rsidRDefault="00622CC4" w:rsidP="00622CC4">
            <w:pPr>
              <w:rPr>
                <w:rFonts w:cs="Arial"/>
                <w:szCs w:val="24"/>
              </w:rPr>
            </w:pPr>
          </w:p>
        </w:tc>
        <w:tc>
          <w:tcPr>
            <w:tcW w:w="4112" w:type="dxa"/>
            <w:shd w:val="clear" w:color="auto" w:fill="E9E9E9"/>
          </w:tcPr>
          <w:p w14:paraId="218DAABA" w14:textId="77777777" w:rsidR="00622CC4" w:rsidRPr="00D82938" w:rsidRDefault="00622CC4" w:rsidP="00622CC4">
            <w:pPr>
              <w:rPr>
                <w:rFonts w:cs="Arial"/>
                <w:szCs w:val="24"/>
              </w:rPr>
            </w:pPr>
          </w:p>
        </w:tc>
        <w:tc>
          <w:tcPr>
            <w:tcW w:w="4112" w:type="dxa"/>
            <w:shd w:val="clear" w:color="auto" w:fill="E9E9E9"/>
          </w:tcPr>
          <w:p w14:paraId="52DB539F" w14:textId="77777777" w:rsidR="00622CC4" w:rsidRPr="00D82938" w:rsidRDefault="00622CC4" w:rsidP="00622CC4">
            <w:pPr>
              <w:rPr>
                <w:rFonts w:cs="Arial"/>
                <w:szCs w:val="24"/>
              </w:rPr>
            </w:pPr>
          </w:p>
        </w:tc>
      </w:tr>
      <w:tr w:rsidR="00622CC4" w:rsidRPr="00D82938" w14:paraId="500452D0" w14:textId="77777777" w:rsidTr="00622CC4">
        <w:tc>
          <w:tcPr>
            <w:tcW w:w="4112" w:type="dxa"/>
            <w:shd w:val="clear" w:color="auto" w:fill="E9E9E9"/>
          </w:tcPr>
          <w:p w14:paraId="528E535F" w14:textId="77777777" w:rsidR="00622CC4" w:rsidRPr="00D82938" w:rsidRDefault="00622CC4" w:rsidP="00622CC4">
            <w:pPr>
              <w:rPr>
                <w:rFonts w:cs="Arial"/>
                <w:szCs w:val="24"/>
              </w:rPr>
            </w:pPr>
          </w:p>
        </w:tc>
        <w:tc>
          <w:tcPr>
            <w:tcW w:w="986" w:type="dxa"/>
            <w:shd w:val="clear" w:color="auto" w:fill="E9E9E9"/>
          </w:tcPr>
          <w:p w14:paraId="392150FC" w14:textId="77777777" w:rsidR="00622CC4" w:rsidRPr="00D82938" w:rsidRDefault="00622CC4" w:rsidP="00622CC4">
            <w:pPr>
              <w:rPr>
                <w:rFonts w:cs="Arial"/>
                <w:szCs w:val="24"/>
              </w:rPr>
            </w:pPr>
          </w:p>
        </w:tc>
        <w:tc>
          <w:tcPr>
            <w:tcW w:w="4112" w:type="dxa"/>
            <w:shd w:val="clear" w:color="auto" w:fill="E9E9E9"/>
          </w:tcPr>
          <w:p w14:paraId="4E2C957C" w14:textId="77777777" w:rsidR="00622CC4" w:rsidRPr="00D82938" w:rsidRDefault="00622CC4" w:rsidP="00622CC4">
            <w:pPr>
              <w:rPr>
                <w:rFonts w:cs="Arial"/>
                <w:szCs w:val="24"/>
              </w:rPr>
            </w:pPr>
          </w:p>
        </w:tc>
        <w:tc>
          <w:tcPr>
            <w:tcW w:w="4112" w:type="dxa"/>
            <w:shd w:val="clear" w:color="auto" w:fill="E9E9E9"/>
          </w:tcPr>
          <w:p w14:paraId="1F6F89E5" w14:textId="77777777" w:rsidR="00622CC4" w:rsidRPr="00D82938" w:rsidRDefault="00622CC4" w:rsidP="00622CC4">
            <w:pPr>
              <w:rPr>
                <w:rFonts w:cs="Arial"/>
                <w:szCs w:val="24"/>
              </w:rPr>
            </w:pPr>
          </w:p>
        </w:tc>
        <w:tc>
          <w:tcPr>
            <w:tcW w:w="4112" w:type="dxa"/>
            <w:shd w:val="clear" w:color="auto" w:fill="E9E9E9"/>
          </w:tcPr>
          <w:p w14:paraId="1509D37C" w14:textId="77777777" w:rsidR="00622CC4" w:rsidRPr="00D82938" w:rsidRDefault="00622CC4" w:rsidP="00622CC4">
            <w:pPr>
              <w:rPr>
                <w:rFonts w:cs="Arial"/>
                <w:szCs w:val="24"/>
              </w:rPr>
            </w:pPr>
          </w:p>
        </w:tc>
        <w:tc>
          <w:tcPr>
            <w:tcW w:w="4112" w:type="dxa"/>
            <w:shd w:val="clear" w:color="auto" w:fill="E9E9E9"/>
          </w:tcPr>
          <w:p w14:paraId="350305DA" w14:textId="77777777" w:rsidR="00622CC4" w:rsidRPr="00D82938" w:rsidRDefault="00622CC4" w:rsidP="00622CC4">
            <w:pPr>
              <w:rPr>
                <w:rFonts w:cs="Arial"/>
                <w:szCs w:val="24"/>
              </w:rPr>
            </w:pPr>
          </w:p>
        </w:tc>
      </w:tr>
      <w:tr w:rsidR="00622CC4" w:rsidRPr="00D82938" w14:paraId="1AB5F774" w14:textId="77777777" w:rsidTr="00622CC4">
        <w:tc>
          <w:tcPr>
            <w:tcW w:w="4112" w:type="dxa"/>
            <w:shd w:val="clear" w:color="auto" w:fill="E9E9E9"/>
          </w:tcPr>
          <w:p w14:paraId="50E9CE80" w14:textId="77777777" w:rsidR="00622CC4" w:rsidRPr="00D82938" w:rsidRDefault="00622CC4" w:rsidP="00622CC4">
            <w:pPr>
              <w:rPr>
                <w:rFonts w:cs="Arial"/>
                <w:szCs w:val="24"/>
              </w:rPr>
            </w:pPr>
          </w:p>
        </w:tc>
        <w:tc>
          <w:tcPr>
            <w:tcW w:w="986" w:type="dxa"/>
            <w:shd w:val="clear" w:color="auto" w:fill="E9E9E9"/>
          </w:tcPr>
          <w:p w14:paraId="34A3F5A5" w14:textId="77777777" w:rsidR="00622CC4" w:rsidRPr="00D82938" w:rsidRDefault="00622CC4" w:rsidP="00622CC4">
            <w:pPr>
              <w:rPr>
                <w:rFonts w:cs="Arial"/>
                <w:szCs w:val="24"/>
              </w:rPr>
            </w:pPr>
          </w:p>
        </w:tc>
        <w:tc>
          <w:tcPr>
            <w:tcW w:w="4112" w:type="dxa"/>
            <w:shd w:val="clear" w:color="auto" w:fill="E9E9E9"/>
          </w:tcPr>
          <w:p w14:paraId="1113790F" w14:textId="77777777" w:rsidR="00622CC4" w:rsidRPr="00D82938" w:rsidRDefault="00622CC4" w:rsidP="00622CC4">
            <w:pPr>
              <w:rPr>
                <w:rFonts w:cs="Arial"/>
                <w:szCs w:val="24"/>
              </w:rPr>
            </w:pPr>
          </w:p>
        </w:tc>
        <w:tc>
          <w:tcPr>
            <w:tcW w:w="4112" w:type="dxa"/>
            <w:shd w:val="clear" w:color="auto" w:fill="E9E9E9"/>
          </w:tcPr>
          <w:p w14:paraId="3317FE2E" w14:textId="77777777" w:rsidR="00622CC4" w:rsidRPr="00D82938" w:rsidRDefault="00622CC4" w:rsidP="00622CC4">
            <w:pPr>
              <w:rPr>
                <w:rFonts w:cs="Arial"/>
                <w:szCs w:val="24"/>
              </w:rPr>
            </w:pPr>
          </w:p>
        </w:tc>
        <w:tc>
          <w:tcPr>
            <w:tcW w:w="4112" w:type="dxa"/>
            <w:shd w:val="clear" w:color="auto" w:fill="E9E9E9"/>
          </w:tcPr>
          <w:p w14:paraId="3A7EFA5C" w14:textId="77777777" w:rsidR="00622CC4" w:rsidRPr="00D82938" w:rsidRDefault="00622CC4" w:rsidP="00622CC4">
            <w:pPr>
              <w:rPr>
                <w:rFonts w:cs="Arial"/>
                <w:szCs w:val="24"/>
              </w:rPr>
            </w:pPr>
          </w:p>
        </w:tc>
        <w:tc>
          <w:tcPr>
            <w:tcW w:w="4112" w:type="dxa"/>
            <w:shd w:val="clear" w:color="auto" w:fill="E9E9E9"/>
          </w:tcPr>
          <w:p w14:paraId="3457787C" w14:textId="77777777" w:rsidR="00622CC4" w:rsidRPr="00D82938" w:rsidRDefault="00622CC4" w:rsidP="00622CC4">
            <w:pPr>
              <w:rPr>
                <w:rFonts w:cs="Arial"/>
                <w:szCs w:val="24"/>
              </w:rPr>
            </w:pPr>
          </w:p>
        </w:tc>
      </w:tr>
      <w:tr w:rsidR="00622CC4" w:rsidRPr="00D82938" w14:paraId="1CE1A4DF" w14:textId="77777777" w:rsidTr="00622CC4">
        <w:tc>
          <w:tcPr>
            <w:tcW w:w="4112" w:type="dxa"/>
            <w:shd w:val="clear" w:color="auto" w:fill="E9E9E9"/>
          </w:tcPr>
          <w:p w14:paraId="51E2DEC7" w14:textId="77777777" w:rsidR="00622CC4" w:rsidRPr="00D82938" w:rsidRDefault="00622CC4" w:rsidP="00622CC4">
            <w:pPr>
              <w:rPr>
                <w:rFonts w:cs="Arial"/>
                <w:szCs w:val="24"/>
              </w:rPr>
            </w:pPr>
          </w:p>
        </w:tc>
        <w:tc>
          <w:tcPr>
            <w:tcW w:w="986" w:type="dxa"/>
            <w:shd w:val="clear" w:color="auto" w:fill="E9E9E9"/>
          </w:tcPr>
          <w:p w14:paraId="078956A2" w14:textId="77777777" w:rsidR="00622CC4" w:rsidRPr="00D82938" w:rsidRDefault="00622CC4" w:rsidP="00622CC4">
            <w:pPr>
              <w:rPr>
                <w:rFonts w:cs="Arial"/>
                <w:szCs w:val="24"/>
              </w:rPr>
            </w:pPr>
          </w:p>
        </w:tc>
        <w:tc>
          <w:tcPr>
            <w:tcW w:w="4112" w:type="dxa"/>
            <w:shd w:val="clear" w:color="auto" w:fill="E9E9E9"/>
          </w:tcPr>
          <w:p w14:paraId="3ACD2C44" w14:textId="77777777" w:rsidR="00622CC4" w:rsidRPr="00D82938" w:rsidRDefault="00622CC4" w:rsidP="00622CC4">
            <w:pPr>
              <w:rPr>
                <w:rFonts w:cs="Arial"/>
                <w:szCs w:val="24"/>
              </w:rPr>
            </w:pPr>
          </w:p>
        </w:tc>
        <w:tc>
          <w:tcPr>
            <w:tcW w:w="4112" w:type="dxa"/>
            <w:shd w:val="clear" w:color="auto" w:fill="E9E9E9"/>
          </w:tcPr>
          <w:p w14:paraId="6C27F502" w14:textId="77777777" w:rsidR="00622CC4" w:rsidRPr="00D82938" w:rsidRDefault="00622CC4" w:rsidP="00622CC4">
            <w:pPr>
              <w:rPr>
                <w:rFonts w:cs="Arial"/>
                <w:szCs w:val="24"/>
              </w:rPr>
            </w:pPr>
          </w:p>
        </w:tc>
        <w:tc>
          <w:tcPr>
            <w:tcW w:w="4112" w:type="dxa"/>
            <w:shd w:val="clear" w:color="auto" w:fill="E9E9E9"/>
          </w:tcPr>
          <w:p w14:paraId="53EF326E" w14:textId="77777777" w:rsidR="00622CC4" w:rsidRPr="00D82938" w:rsidRDefault="00622CC4" w:rsidP="00622CC4">
            <w:pPr>
              <w:rPr>
                <w:rFonts w:cs="Arial"/>
                <w:szCs w:val="24"/>
              </w:rPr>
            </w:pPr>
          </w:p>
        </w:tc>
        <w:tc>
          <w:tcPr>
            <w:tcW w:w="4112" w:type="dxa"/>
            <w:shd w:val="clear" w:color="auto" w:fill="E9E9E9"/>
          </w:tcPr>
          <w:p w14:paraId="1A6E8499" w14:textId="77777777" w:rsidR="00622CC4" w:rsidRPr="00D82938" w:rsidRDefault="00622CC4" w:rsidP="00622CC4">
            <w:pPr>
              <w:rPr>
                <w:rFonts w:cs="Arial"/>
                <w:szCs w:val="24"/>
              </w:rPr>
            </w:pPr>
          </w:p>
        </w:tc>
      </w:tr>
      <w:tr w:rsidR="00622CC4" w:rsidRPr="00D82938" w14:paraId="252E9F5B" w14:textId="77777777" w:rsidTr="00622CC4">
        <w:tc>
          <w:tcPr>
            <w:tcW w:w="4112" w:type="dxa"/>
            <w:shd w:val="clear" w:color="auto" w:fill="E9E9E9"/>
          </w:tcPr>
          <w:p w14:paraId="177EB6D6" w14:textId="77777777" w:rsidR="00622CC4" w:rsidRPr="00D82938" w:rsidRDefault="00622CC4" w:rsidP="00622CC4">
            <w:pPr>
              <w:rPr>
                <w:rFonts w:cs="Arial"/>
                <w:szCs w:val="24"/>
              </w:rPr>
            </w:pPr>
          </w:p>
        </w:tc>
        <w:tc>
          <w:tcPr>
            <w:tcW w:w="986" w:type="dxa"/>
            <w:shd w:val="clear" w:color="auto" w:fill="E9E9E9"/>
          </w:tcPr>
          <w:p w14:paraId="7338EF94" w14:textId="77777777" w:rsidR="00622CC4" w:rsidRPr="00D82938" w:rsidRDefault="00622CC4" w:rsidP="00622CC4">
            <w:pPr>
              <w:rPr>
                <w:rFonts w:cs="Arial"/>
                <w:szCs w:val="24"/>
              </w:rPr>
            </w:pPr>
          </w:p>
        </w:tc>
        <w:tc>
          <w:tcPr>
            <w:tcW w:w="4112" w:type="dxa"/>
            <w:shd w:val="clear" w:color="auto" w:fill="E9E9E9"/>
          </w:tcPr>
          <w:p w14:paraId="6A4BF7AD" w14:textId="77777777" w:rsidR="00622CC4" w:rsidRPr="00D82938" w:rsidRDefault="00622CC4" w:rsidP="00622CC4">
            <w:pPr>
              <w:rPr>
                <w:rFonts w:cs="Arial"/>
                <w:szCs w:val="24"/>
              </w:rPr>
            </w:pPr>
          </w:p>
        </w:tc>
        <w:tc>
          <w:tcPr>
            <w:tcW w:w="4112" w:type="dxa"/>
            <w:shd w:val="clear" w:color="auto" w:fill="E9E9E9"/>
          </w:tcPr>
          <w:p w14:paraId="7F698BE0" w14:textId="77777777" w:rsidR="00622CC4" w:rsidRPr="00D82938" w:rsidRDefault="00622CC4" w:rsidP="00622CC4">
            <w:pPr>
              <w:rPr>
                <w:rFonts w:cs="Arial"/>
                <w:szCs w:val="24"/>
              </w:rPr>
            </w:pPr>
          </w:p>
        </w:tc>
        <w:tc>
          <w:tcPr>
            <w:tcW w:w="4112" w:type="dxa"/>
            <w:shd w:val="clear" w:color="auto" w:fill="E9E9E9"/>
          </w:tcPr>
          <w:p w14:paraId="0F27FD06" w14:textId="77777777" w:rsidR="00622CC4" w:rsidRPr="00D82938" w:rsidRDefault="00622CC4" w:rsidP="00622CC4">
            <w:pPr>
              <w:rPr>
                <w:rFonts w:cs="Arial"/>
                <w:szCs w:val="24"/>
              </w:rPr>
            </w:pPr>
          </w:p>
        </w:tc>
        <w:tc>
          <w:tcPr>
            <w:tcW w:w="4112" w:type="dxa"/>
            <w:shd w:val="clear" w:color="auto" w:fill="E9E9E9"/>
          </w:tcPr>
          <w:p w14:paraId="0C229158" w14:textId="77777777" w:rsidR="00622CC4" w:rsidRPr="00D82938" w:rsidRDefault="00622CC4" w:rsidP="00622CC4">
            <w:pPr>
              <w:rPr>
                <w:rFonts w:cs="Arial"/>
                <w:szCs w:val="24"/>
              </w:rPr>
            </w:pPr>
          </w:p>
        </w:tc>
      </w:tr>
      <w:tr w:rsidR="00622CC4" w:rsidRPr="00D82938" w14:paraId="1984A075" w14:textId="77777777" w:rsidTr="00622CC4">
        <w:tc>
          <w:tcPr>
            <w:tcW w:w="4112" w:type="dxa"/>
            <w:shd w:val="clear" w:color="auto" w:fill="E9E9E9"/>
          </w:tcPr>
          <w:p w14:paraId="08A43D5B" w14:textId="77777777" w:rsidR="00622CC4" w:rsidRPr="00D82938" w:rsidRDefault="00622CC4" w:rsidP="00622CC4">
            <w:pPr>
              <w:rPr>
                <w:rFonts w:cs="Arial"/>
                <w:szCs w:val="24"/>
              </w:rPr>
            </w:pPr>
          </w:p>
        </w:tc>
        <w:tc>
          <w:tcPr>
            <w:tcW w:w="986" w:type="dxa"/>
            <w:shd w:val="clear" w:color="auto" w:fill="E9E9E9"/>
          </w:tcPr>
          <w:p w14:paraId="1FD270A0" w14:textId="77777777" w:rsidR="00622CC4" w:rsidRPr="00D82938" w:rsidRDefault="00622CC4" w:rsidP="00622CC4">
            <w:pPr>
              <w:rPr>
                <w:rFonts w:cs="Arial"/>
                <w:szCs w:val="24"/>
              </w:rPr>
            </w:pPr>
          </w:p>
        </w:tc>
        <w:tc>
          <w:tcPr>
            <w:tcW w:w="4112" w:type="dxa"/>
            <w:shd w:val="clear" w:color="auto" w:fill="E9E9E9"/>
          </w:tcPr>
          <w:p w14:paraId="6737762D" w14:textId="77777777" w:rsidR="00622CC4" w:rsidRPr="00D82938" w:rsidRDefault="00622CC4" w:rsidP="00622CC4">
            <w:pPr>
              <w:rPr>
                <w:rFonts w:cs="Arial"/>
                <w:szCs w:val="24"/>
              </w:rPr>
            </w:pPr>
          </w:p>
        </w:tc>
        <w:tc>
          <w:tcPr>
            <w:tcW w:w="4112" w:type="dxa"/>
            <w:shd w:val="clear" w:color="auto" w:fill="E9E9E9"/>
          </w:tcPr>
          <w:p w14:paraId="55BD8433" w14:textId="77777777" w:rsidR="00622CC4" w:rsidRPr="00D82938" w:rsidRDefault="00622CC4" w:rsidP="00622CC4">
            <w:pPr>
              <w:rPr>
                <w:rFonts w:cs="Arial"/>
                <w:szCs w:val="24"/>
              </w:rPr>
            </w:pPr>
          </w:p>
        </w:tc>
        <w:tc>
          <w:tcPr>
            <w:tcW w:w="4112" w:type="dxa"/>
            <w:shd w:val="clear" w:color="auto" w:fill="E9E9E9"/>
          </w:tcPr>
          <w:p w14:paraId="628568EC" w14:textId="77777777" w:rsidR="00622CC4" w:rsidRPr="00D82938" w:rsidRDefault="00622CC4" w:rsidP="00622CC4">
            <w:pPr>
              <w:rPr>
                <w:rFonts w:cs="Arial"/>
                <w:szCs w:val="24"/>
              </w:rPr>
            </w:pPr>
          </w:p>
        </w:tc>
        <w:tc>
          <w:tcPr>
            <w:tcW w:w="4112" w:type="dxa"/>
            <w:shd w:val="clear" w:color="auto" w:fill="E9E9E9"/>
          </w:tcPr>
          <w:p w14:paraId="3317221E" w14:textId="77777777" w:rsidR="00622CC4" w:rsidRPr="00D82938" w:rsidRDefault="00622CC4" w:rsidP="00622CC4">
            <w:pPr>
              <w:rPr>
                <w:rFonts w:cs="Arial"/>
                <w:szCs w:val="24"/>
              </w:rPr>
            </w:pPr>
          </w:p>
        </w:tc>
      </w:tr>
    </w:tbl>
    <w:p w14:paraId="31891139" w14:textId="4C59A132" w:rsidR="00BD399D" w:rsidRPr="00BD399D" w:rsidRDefault="00BD399D" w:rsidP="005E1566">
      <w:pPr>
        <w:pStyle w:val="Bulletsindent"/>
        <w:numPr>
          <w:ilvl w:val="0"/>
          <w:numId w:val="0"/>
        </w:numPr>
        <w:spacing w:before="0" w:after="240"/>
        <w:ind w:left="794"/>
      </w:pPr>
    </w:p>
    <w:p w14:paraId="2CAAF632" w14:textId="77777777" w:rsidR="00635FFA" w:rsidRDefault="00635FFA" w:rsidP="00622CC4">
      <w:pPr>
        <w:pStyle w:val="Bulletsindent"/>
        <w:numPr>
          <w:ilvl w:val="0"/>
          <w:numId w:val="0"/>
        </w:numPr>
        <w:spacing w:after="240"/>
        <w:ind w:left="794"/>
        <w:sectPr w:rsidR="00635FFA" w:rsidSect="005B24D0">
          <w:type w:val="continuous"/>
          <w:pgSz w:w="23811" w:h="16838" w:orient="landscape" w:code="8"/>
          <w:pgMar w:top="2552" w:right="1134" w:bottom="851" w:left="1134" w:header="1134" w:footer="680" w:gutter="0"/>
          <w:cols w:num="2" w:space="737"/>
          <w:titlePg/>
          <w:docGrid w:linePitch="360"/>
        </w:sectPr>
      </w:pPr>
    </w:p>
    <w:p w14:paraId="5526625D" w14:textId="33EA7B05" w:rsidR="00BB550D" w:rsidRPr="001E65E3" w:rsidRDefault="00BB550D" w:rsidP="00D30207"/>
    <w:p w14:paraId="6D4368BE" w14:textId="77777777" w:rsidR="00B2532F" w:rsidRDefault="008B509E" w:rsidP="00FD2743">
      <w:pPr>
        <w:pStyle w:val="Heading1"/>
        <w:pBdr>
          <w:bottom w:val="single" w:sz="4" w:space="6" w:color="auto"/>
        </w:pBdr>
        <w:sectPr w:rsidR="00B2532F" w:rsidSect="00B2532F">
          <w:pgSz w:w="23811" w:h="16838" w:orient="landscape" w:code="8"/>
          <w:pgMar w:top="2552" w:right="1134" w:bottom="851" w:left="1134" w:header="1134" w:footer="680" w:gutter="0"/>
          <w:cols w:space="737"/>
          <w:titlePg/>
          <w:docGrid w:linePitch="360"/>
        </w:sectPr>
      </w:pPr>
      <w:r w:rsidRPr="001E65E3">
        <w:t xml:space="preserve">Worksheet Two: </w:t>
      </w:r>
      <w:r w:rsidR="00024ABE" w:rsidRPr="001E65E3">
        <w:t>Work experience and on</w:t>
      </w:r>
      <w:r w:rsidR="008D6BA4">
        <w:t> </w:t>
      </w:r>
      <w:r w:rsidR="00024ABE" w:rsidRPr="001E65E3">
        <w:t>the</w:t>
      </w:r>
      <w:r w:rsidR="008D6BA4">
        <w:t> </w:t>
      </w:r>
      <w:r w:rsidR="00024ABE" w:rsidRPr="001E65E3">
        <w:t>job training</w:t>
      </w:r>
      <w:r w:rsidR="000B3F1E">
        <w:t xml:space="preserve"> </w:t>
      </w:r>
    </w:p>
    <w:p w14:paraId="09B8F2AF" w14:textId="70178A0B" w:rsidR="00CF3904" w:rsidRPr="001E65E3" w:rsidRDefault="00E35F9C" w:rsidP="00D30207">
      <w:r w:rsidRPr="001E65E3">
        <w:t xml:space="preserve">Work experience and on the job training includes any role </w:t>
      </w:r>
      <w:r w:rsidR="00B06AB7" w:rsidRPr="001E65E3">
        <w:t xml:space="preserve">you have held </w:t>
      </w:r>
      <w:r w:rsidRPr="001E65E3">
        <w:t>that ha</w:t>
      </w:r>
      <w:r w:rsidR="00C241FC" w:rsidRPr="001E65E3">
        <w:t>s</w:t>
      </w:r>
      <w:r w:rsidRPr="001E65E3">
        <w:t xml:space="preserve"> helped you to gain knowledge and skills </w:t>
      </w:r>
      <w:r w:rsidR="005E1566">
        <w:t xml:space="preserve">relevant to sexual violence prevention and response. </w:t>
      </w:r>
      <w:r w:rsidR="005E1566" w:rsidRPr="005E1566">
        <w:rPr>
          <w:lang w:val="en-US"/>
        </w:rPr>
        <w:t xml:space="preserve">Work experience can be gained in a range of workplaces including a sexual harm crisis support service, a community health </w:t>
      </w:r>
      <w:proofErr w:type="spellStart"/>
      <w:r w:rsidR="005E1566" w:rsidRPr="005E1566">
        <w:rPr>
          <w:lang w:val="en-US"/>
        </w:rPr>
        <w:t>centre</w:t>
      </w:r>
      <w:proofErr w:type="spellEnd"/>
      <w:r w:rsidR="005E1566" w:rsidRPr="005E1566">
        <w:rPr>
          <w:lang w:val="en-US"/>
        </w:rPr>
        <w:t>, Kaupapa Māori service, a school where you supported young people's safety, a Corrections setting where you worked with people who have used harmful sexual behaviour, or a social service where you encountered people impacted by sexual violence. Workers who have experience in family violence services will find many transferable capabilities</w:t>
      </w:r>
      <w:r w:rsidR="000D79A3" w:rsidRPr="001E65E3">
        <w:t xml:space="preserve">. </w:t>
      </w:r>
    </w:p>
    <w:p w14:paraId="05AC18DF" w14:textId="505415AE" w:rsidR="0091506E" w:rsidRPr="001E65E3" w:rsidRDefault="00180C6E" w:rsidP="00FF7BA1">
      <w:r>
        <w:t>Add extra rows if needed and w</w:t>
      </w:r>
      <w:r w:rsidR="00C279DE" w:rsidRPr="001E65E3">
        <w:t>hen completing this Worksheet:</w:t>
      </w:r>
    </w:p>
    <w:p w14:paraId="05515A7F" w14:textId="45662345" w:rsidR="00C279DE" w:rsidRPr="001E65E3" w:rsidRDefault="00C279DE" w:rsidP="00FF7BA1">
      <w:pPr>
        <w:pStyle w:val="Bullets"/>
      </w:pPr>
      <w:r w:rsidRPr="001E65E3">
        <w:t xml:space="preserve">Describe the </w:t>
      </w:r>
      <w:r w:rsidR="00B8573D" w:rsidRPr="001E65E3">
        <w:rPr>
          <w:b/>
          <w:bCs/>
        </w:rPr>
        <w:t>position</w:t>
      </w:r>
      <w:r w:rsidR="009656E8" w:rsidRPr="001E65E3">
        <w:rPr>
          <w:b/>
          <w:bCs/>
        </w:rPr>
        <w:t xml:space="preserve">/role </w:t>
      </w:r>
      <w:r w:rsidR="005D6F91" w:rsidRPr="001E65E3">
        <w:t>and the organisation</w:t>
      </w:r>
      <w:r w:rsidR="009910B4" w:rsidRPr="001E65E3">
        <w:t xml:space="preserve"> where you worked</w:t>
      </w:r>
      <w:r w:rsidRPr="001E65E3">
        <w:t xml:space="preserve">. </w:t>
      </w:r>
    </w:p>
    <w:p w14:paraId="1D095D48" w14:textId="24ABC47C" w:rsidR="00C279DE" w:rsidRPr="001E65E3" w:rsidRDefault="00C279DE" w:rsidP="00FF7BA1">
      <w:pPr>
        <w:pStyle w:val="Bullets"/>
      </w:pPr>
      <w:r w:rsidRPr="001E65E3">
        <w:t xml:space="preserve">Provide information about </w:t>
      </w:r>
      <w:r w:rsidRPr="001E65E3">
        <w:rPr>
          <w:b/>
          <w:bCs/>
        </w:rPr>
        <w:t>when</w:t>
      </w:r>
      <w:r w:rsidRPr="001E65E3">
        <w:t xml:space="preserve"> you had t</w:t>
      </w:r>
      <w:r w:rsidR="00EC6131" w:rsidRPr="001E65E3">
        <w:t>his position</w:t>
      </w:r>
      <w:r w:rsidRPr="001E65E3">
        <w:t xml:space="preserve">. </w:t>
      </w:r>
      <w:r w:rsidR="00EC6131" w:rsidRPr="001E65E3">
        <w:t>Provide start and finish dates wh</w:t>
      </w:r>
      <w:r w:rsidR="00462927" w:rsidRPr="001E65E3">
        <w:t xml:space="preserve">erever possible. </w:t>
      </w:r>
    </w:p>
    <w:p w14:paraId="6979D7FD" w14:textId="77777777" w:rsidR="00B2532F" w:rsidRDefault="00C279DE" w:rsidP="00B2532F">
      <w:pPr>
        <w:pStyle w:val="Bullets"/>
      </w:pPr>
      <w:r w:rsidRPr="001E65E3">
        <w:t xml:space="preserve">Describe </w:t>
      </w:r>
      <w:r w:rsidRPr="00B2532F">
        <w:rPr>
          <w:b/>
          <w:bCs/>
        </w:rPr>
        <w:t>what you learned or developed</w:t>
      </w:r>
      <w:r w:rsidRPr="001E65E3">
        <w:t>. Provide details that relate to the capability you are wanting to cross credit.</w:t>
      </w:r>
      <w:r w:rsidR="00F244C3" w:rsidRPr="001E65E3">
        <w:t xml:space="preserve"> This could include</w:t>
      </w:r>
      <w:r w:rsidR="009C6657" w:rsidRPr="001E65E3">
        <w:t xml:space="preserve"> specific tasks</w:t>
      </w:r>
      <w:r w:rsidR="00966C95" w:rsidRPr="001E65E3">
        <w:t xml:space="preserve"> you feel competent in</w:t>
      </w:r>
      <w:r w:rsidR="00FD1589" w:rsidRPr="001E65E3">
        <w:t xml:space="preserve"> or </w:t>
      </w:r>
      <w:r w:rsidR="00966C95" w:rsidRPr="001E65E3">
        <w:t>knowledge and skills you have gained</w:t>
      </w:r>
      <w:r w:rsidR="00FD1589" w:rsidRPr="001E65E3">
        <w:t>.</w:t>
      </w:r>
      <w:r w:rsidR="00986F15" w:rsidRPr="001E65E3">
        <w:t xml:space="preserve"> </w:t>
      </w:r>
    </w:p>
    <w:p w14:paraId="10194501" w14:textId="0F0FBAB1" w:rsidR="001E42DD" w:rsidRPr="001E65E3" w:rsidRDefault="00DA6D68" w:rsidP="00B2532F">
      <w:pPr>
        <w:pStyle w:val="Bullets"/>
      </w:pPr>
      <w:r>
        <w:br w:type="column"/>
      </w:r>
      <w:r w:rsidR="00043EFF" w:rsidRPr="001E65E3">
        <w:t>P</w:t>
      </w:r>
      <w:r w:rsidR="00C279DE" w:rsidRPr="001E65E3">
        <w:t xml:space="preserve">rovide </w:t>
      </w:r>
      <w:r w:rsidR="00C279DE" w:rsidRPr="00B2532F">
        <w:rPr>
          <w:b/>
          <w:bCs/>
        </w:rPr>
        <w:t>evidence</w:t>
      </w:r>
      <w:r w:rsidR="00BC6D3D" w:rsidRPr="00B2532F">
        <w:rPr>
          <w:b/>
          <w:bCs/>
        </w:rPr>
        <w:t>.</w:t>
      </w:r>
      <w:r w:rsidR="00C279DE" w:rsidRPr="001E65E3">
        <w:t xml:space="preserve"> </w:t>
      </w:r>
      <w:r w:rsidR="242B068C" w:rsidRPr="001E65E3">
        <w:t>T</w:t>
      </w:r>
      <w:r w:rsidR="00C279DE" w:rsidRPr="001E65E3">
        <w:t>his could</w:t>
      </w:r>
      <w:r w:rsidR="001E42DD" w:rsidRPr="001E65E3">
        <w:t xml:space="preserve"> include</w:t>
      </w:r>
      <w:r w:rsidR="00C830A5" w:rsidRPr="001E65E3">
        <w:t xml:space="preserve"> a</w:t>
      </w:r>
      <w:r w:rsidR="001E42DD" w:rsidRPr="001E65E3">
        <w:t xml:space="preserve"> reference from a team leader, trainer</w:t>
      </w:r>
      <w:r w:rsidR="72501FDB" w:rsidRPr="001E65E3">
        <w:t>,</w:t>
      </w:r>
      <w:r w:rsidR="001E42DD" w:rsidRPr="001E65E3">
        <w:t xml:space="preserve"> or supervisor </w:t>
      </w:r>
      <w:r w:rsidR="2AAB5E96" w:rsidRPr="001E65E3">
        <w:t>that</w:t>
      </w:r>
      <w:r w:rsidR="001E42DD" w:rsidRPr="001E65E3">
        <w:t xml:space="preserve"> outlin</w:t>
      </w:r>
      <w:r w:rsidR="63E59428" w:rsidRPr="001E65E3">
        <w:t>es</w:t>
      </w:r>
      <w:r w:rsidR="001E42DD" w:rsidRPr="001E65E3">
        <w:t xml:space="preserve"> your role</w:t>
      </w:r>
      <w:r w:rsidR="00FD1589" w:rsidRPr="001E65E3">
        <w:t>,</w:t>
      </w:r>
      <w:r w:rsidR="001E42DD" w:rsidRPr="001E65E3">
        <w:t xml:space="preserve"> </w:t>
      </w:r>
      <w:r w:rsidR="00FD1589" w:rsidRPr="001E65E3">
        <w:t>on the job training you have completed</w:t>
      </w:r>
      <w:r w:rsidR="1C0B30BD" w:rsidRPr="001E65E3">
        <w:t>,</w:t>
      </w:r>
      <w:r w:rsidR="001E42DD" w:rsidRPr="001E65E3">
        <w:t xml:space="preserve"> the knowledge and skills you have </w:t>
      </w:r>
      <w:r w:rsidR="00BC3209" w:rsidRPr="001E65E3">
        <w:t>gained,</w:t>
      </w:r>
      <w:r w:rsidR="00BC320B" w:rsidRPr="001E65E3">
        <w:t xml:space="preserve"> c</w:t>
      </w:r>
      <w:r w:rsidR="001E42DD" w:rsidRPr="001E65E3">
        <w:t>ertificate</w:t>
      </w:r>
      <w:r w:rsidR="005B058E" w:rsidRPr="001E65E3">
        <w:t>/s</w:t>
      </w:r>
      <w:r w:rsidR="001E42DD" w:rsidRPr="001E65E3">
        <w:t xml:space="preserve"> of training</w:t>
      </w:r>
      <w:r w:rsidR="00ED27CC" w:rsidRPr="001E65E3">
        <w:t xml:space="preserve"> </w:t>
      </w:r>
      <w:r w:rsidR="001E42DD" w:rsidRPr="001E65E3">
        <w:t>completed</w:t>
      </w:r>
      <w:r w:rsidR="03EB3262" w:rsidRPr="001E65E3">
        <w:t>,</w:t>
      </w:r>
      <w:r w:rsidR="00051AE1" w:rsidRPr="001E65E3">
        <w:t xml:space="preserve"> or </w:t>
      </w:r>
      <w:r w:rsidR="00BC320B" w:rsidRPr="001E65E3">
        <w:t xml:space="preserve">a </w:t>
      </w:r>
      <w:r w:rsidR="00051AE1" w:rsidRPr="001E65E3">
        <w:t>staff development record</w:t>
      </w:r>
      <w:r w:rsidR="001E42DD" w:rsidRPr="001E65E3">
        <w:t xml:space="preserve">. </w:t>
      </w:r>
      <w:r w:rsidR="00051AE1" w:rsidRPr="001E65E3">
        <w:t xml:space="preserve">Training </w:t>
      </w:r>
      <w:r w:rsidR="00ED27CC" w:rsidRPr="001E65E3">
        <w:t xml:space="preserve">can </w:t>
      </w:r>
      <w:r w:rsidR="00051AE1" w:rsidRPr="001E65E3">
        <w:t xml:space="preserve">be </w:t>
      </w:r>
      <w:r w:rsidR="00FC1D7D" w:rsidRPr="001E65E3">
        <w:t>internal or</w:t>
      </w:r>
      <w:r w:rsidR="00ED27CC" w:rsidRPr="001E65E3">
        <w:t xml:space="preserve"> external training, conferences or workshops</w:t>
      </w:r>
      <w:r w:rsidR="00B37326" w:rsidRPr="001E65E3">
        <w:t xml:space="preserve"> that you attended as part of your role</w:t>
      </w:r>
      <w:r w:rsidR="49F294BC" w:rsidRPr="001E65E3">
        <w:t>,</w:t>
      </w:r>
      <w:r w:rsidR="00051AE1" w:rsidRPr="001E65E3">
        <w:t xml:space="preserve"> and can </w:t>
      </w:r>
      <w:r w:rsidR="00D85E74" w:rsidRPr="001E65E3">
        <w:t>also</w:t>
      </w:r>
      <w:r w:rsidR="00A738AA" w:rsidRPr="001E65E3">
        <w:t xml:space="preserve"> </w:t>
      </w:r>
      <w:r w:rsidR="00051AE1" w:rsidRPr="001E65E3">
        <w:t>include</w:t>
      </w:r>
      <w:r w:rsidR="00D85E74" w:rsidRPr="001E65E3">
        <w:t xml:space="preserve"> </w:t>
      </w:r>
      <w:r w:rsidR="00A738AA" w:rsidRPr="001E65E3">
        <w:t>online courses,</w:t>
      </w:r>
      <w:r w:rsidR="001E42DD" w:rsidRPr="001E65E3">
        <w:t xml:space="preserve"> shadowing and observing. </w:t>
      </w:r>
    </w:p>
    <w:p w14:paraId="2A69BB77" w14:textId="7353AFB4" w:rsidR="00C279DE" w:rsidRPr="00513A4D" w:rsidRDefault="009B157E" w:rsidP="00FF7BA1">
      <w:pPr>
        <w:pStyle w:val="Bullets"/>
      </w:pPr>
      <w:r w:rsidRPr="00513A4D">
        <w:t xml:space="preserve">List the </w:t>
      </w:r>
      <w:r w:rsidRPr="00513A4D">
        <w:rPr>
          <w:b/>
          <w:bCs/>
        </w:rPr>
        <w:t>capabilities</w:t>
      </w:r>
      <w:r w:rsidRPr="00513A4D">
        <w:t xml:space="preserve"> you want to cross credit, or partially credit, with work experience and on the job training</w:t>
      </w:r>
      <w:r w:rsidR="00513A4D" w:rsidRPr="00513A4D">
        <w:t xml:space="preserve"> and </w:t>
      </w:r>
      <w:r w:rsidR="00C279DE" w:rsidRPr="00513A4D">
        <w:t xml:space="preserve">identify any </w:t>
      </w:r>
      <w:r w:rsidR="00C279DE" w:rsidRPr="00513A4D">
        <w:rPr>
          <w:b/>
          <w:bCs/>
        </w:rPr>
        <w:t>gaps</w:t>
      </w:r>
      <w:r w:rsidR="003437D4" w:rsidRPr="00513A4D">
        <w:t xml:space="preserve"> when your prior learning and experience </w:t>
      </w:r>
      <w:r w:rsidR="000356E2" w:rsidRPr="00513A4D">
        <w:t xml:space="preserve">only partially </w:t>
      </w:r>
      <w:r w:rsidR="00E23964" w:rsidRPr="00513A4D">
        <w:t>meets a capability:</w:t>
      </w:r>
    </w:p>
    <w:p w14:paraId="18A59240" w14:textId="77777777" w:rsidR="005E1566" w:rsidRPr="005E1566" w:rsidRDefault="00E23964" w:rsidP="005E1566">
      <w:pPr>
        <w:pStyle w:val="Bulletsindent"/>
        <w:rPr>
          <w:lang w:val="en-US"/>
        </w:rPr>
      </w:pPr>
      <w:r w:rsidRPr="001E65E3">
        <w:t>For example,</w:t>
      </w:r>
      <w:r w:rsidR="00502C8A" w:rsidRPr="001E65E3">
        <w:t xml:space="preserve"> </w:t>
      </w:r>
      <w:r w:rsidR="005E1566" w:rsidRPr="005E1566">
        <w:rPr>
          <w:lang w:val="en-US"/>
        </w:rPr>
        <w:t xml:space="preserve">, you may want to credit the knowledge you gained when working at a family violence service to capabilities such as KT4: risk assessment processes or MAH-1: </w:t>
      </w:r>
      <w:r w:rsidR="005E1566" w:rsidRPr="005E1566">
        <w:rPr>
          <w:b/>
          <w:bCs/>
          <w:lang w:val="en-US"/>
        </w:rPr>
        <w:t>fostering relationships with agencies and services</w:t>
      </w:r>
      <w:r w:rsidR="005E1566" w:rsidRPr="005E1566">
        <w:rPr>
          <w:lang w:val="en-US"/>
        </w:rPr>
        <w:t>, recognising that you have transferable skills but may need to develop SV-specific knowledge around dynamics of sexual violence disclosure, digital sexual harms, or primary prevention.</w:t>
      </w:r>
    </w:p>
    <w:p w14:paraId="504D8590" w14:textId="22E860F1" w:rsidR="00FF7BA1" w:rsidRDefault="00FF7BA1" w:rsidP="005E1566">
      <w:pPr>
        <w:pStyle w:val="Bulletsindent"/>
        <w:numPr>
          <w:ilvl w:val="0"/>
          <w:numId w:val="0"/>
        </w:numPr>
        <w:ind w:left="794"/>
      </w:pPr>
    </w:p>
    <w:p w14:paraId="4604A4DE" w14:textId="77777777" w:rsidR="00FF7BA1" w:rsidRDefault="00FF7BA1" w:rsidP="00DA6D68"/>
    <w:p w14:paraId="7488C900" w14:textId="77777777" w:rsidR="00FF7BA1" w:rsidRDefault="00FF7BA1" w:rsidP="00FF7BA1">
      <w:pPr>
        <w:pStyle w:val="Bulletsindent"/>
        <w:numPr>
          <w:ilvl w:val="0"/>
          <w:numId w:val="0"/>
        </w:numPr>
        <w:ind w:left="397"/>
        <w:sectPr w:rsidR="00FF7BA1" w:rsidSect="00B2532F">
          <w:type w:val="continuous"/>
          <w:pgSz w:w="23811" w:h="16838" w:orient="landscape" w:code="8"/>
          <w:pgMar w:top="2552" w:right="1134" w:bottom="851" w:left="1134" w:header="1134" w:footer="680" w:gutter="0"/>
          <w:cols w:num="2" w:space="737"/>
          <w:titlePg/>
          <w:docGrid w:linePitch="360"/>
        </w:sectPr>
      </w:pP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9E9E9"/>
        <w:tblCellMar>
          <w:top w:w="57" w:type="dxa"/>
          <w:bottom w:w="57" w:type="dxa"/>
        </w:tblCellMar>
        <w:tblLook w:val="04A0" w:firstRow="1" w:lastRow="0" w:firstColumn="1" w:lastColumn="0" w:noHBand="0" w:noVBand="1"/>
      </w:tblPr>
      <w:tblGrid>
        <w:gridCol w:w="4112"/>
        <w:gridCol w:w="986"/>
        <w:gridCol w:w="4112"/>
        <w:gridCol w:w="4112"/>
        <w:gridCol w:w="4112"/>
        <w:gridCol w:w="4112"/>
      </w:tblGrid>
      <w:tr w:rsidR="00CA6814" w:rsidRPr="00DA6D68" w14:paraId="49049404" w14:textId="77777777" w:rsidTr="00B2532F">
        <w:trPr>
          <w:tblHeader/>
        </w:trPr>
        <w:tc>
          <w:tcPr>
            <w:tcW w:w="21546" w:type="dxa"/>
            <w:gridSpan w:val="6"/>
            <w:shd w:val="clear" w:color="auto" w:fill="E4DEE8" w:themeFill="text2"/>
          </w:tcPr>
          <w:p w14:paraId="669A5039" w14:textId="46473C8A" w:rsidR="00CA6814" w:rsidRPr="00DA6D68" w:rsidRDefault="00CA6814" w:rsidP="00D30207">
            <w:pPr>
              <w:rPr>
                <w:rFonts w:cs="Arial"/>
                <w:b/>
                <w:bCs/>
                <w:color w:val="FFFFFF" w:themeColor="background1"/>
                <w:szCs w:val="24"/>
              </w:rPr>
            </w:pPr>
            <w:r w:rsidRPr="00DA6D68">
              <w:rPr>
                <w:rFonts w:cs="Arial"/>
                <w:b/>
                <w:bCs/>
                <w:szCs w:val="24"/>
              </w:rPr>
              <w:t>Worksheet Two: Work experience and on the job training</w:t>
            </w:r>
          </w:p>
        </w:tc>
      </w:tr>
      <w:tr w:rsidR="00CA6814" w:rsidRPr="00DA6D68" w14:paraId="0EFCA499" w14:textId="77777777" w:rsidTr="00B2532F">
        <w:trPr>
          <w:tblHeader/>
        </w:trPr>
        <w:tc>
          <w:tcPr>
            <w:tcW w:w="4112" w:type="dxa"/>
            <w:shd w:val="clear" w:color="auto" w:fill="E4DEE8" w:themeFill="text2"/>
          </w:tcPr>
          <w:p w14:paraId="4FAF3A37" w14:textId="785B0867" w:rsidR="00CA6814" w:rsidRPr="00DA6D68" w:rsidRDefault="00CA6814" w:rsidP="00D30207">
            <w:pPr>
              <w:rPr>
                <w:rFonts w:cs="Arial"/>
                <w:b/>
                <w:bCs/>
                <w:i/>
                <w:iCs/>
                <w:szCs w:val="24"/>
              </w:rPr>
            </w:pPr>
            <w:r w:rsidRPr="00DA6D68">
              <w:rPr>
                <w:rFonts w:cs="Arial"/>
                <w:b/>
                <w:bCs/>
                <w:szCs w:val="24"/>
              </w:rPr>
              <w:t>Position/role</w:t>
            </w:r>
          </w:p>
        </w:tc>
        <w:tc>
          <w:tcPr>
            <w:tcW w:w="986" w:type="dxa"/>
            <w:shd w:val="clear" w:color="auto" w:fill="E4DEE8" w:themeFill="text2"/>
          </w:tcPr>
          <w:p w14:paraId="105924E1" w14:textId="77777777" w:rsidR="00CA6814" w:rsidRPr="00DA6D68" w:rsidRDefault="00CA6814" w:rsidP="00D30207">
            <w:pPr>
              <w:rPr>
                <w:rFonts w:cs="Arial"/>
                <w:b/>
                <w:bCs/>
                <w:i/>
                <w:iCs/>
                <w:szCs w:val="24"/>
              </w:rPr>
            </w:pPr>
            <w:r w:rsidRPr="00DA6D68">
              <w:rPr>
                <w:rFonts w:cs="Arial"/>
                <w:b/>
                <w:bCs/>
                <w:szCs w:val="24"/>
              </w:rPr>
              <w:t>When</w:t>
            </w:r>
          </w:p>
        </w:tc>
        <w:tc>
          <w:tcPr>
            <w:tcW w:w="4112" w:type="dxa"/>
            <w:shd w:val="clear" w:color="auto" w:fill="E4DEE8" w:themeFill="text2"/>
          </w:tcPr>
          <w:p w14:paraId="46E8777F" w14:textId="77777777" w:rsidR="00CA6814" w:rsidRPr="00DA6D68" w:rsidRDefault="00CA6814" w:rsidP="00D30207">
            <w:pPr>
              <w:rPr>
                <w:rFonts w:cs="Arial"/>
                <w:b/>
                <w:bCs/>
                <w:i/>
                <w:iCs/>
                <w:szCs w:val="24"/>
              </w:rPr>
            </w:pPr>
            <w:r w:rsidRPr="00DA6D68">
              <w:rPr>
                <w:rFonts w:cs="Arial"/>
                <w:b/>
                <w:bCs/>
                <w:szCs w:val="24"/>
              </w:rPr>
              <w:t>What you learned or developed</w:t>
            </w:r>
          </w:p>
        </w:tc>
        <w:tc>
          <w:tcPr>
            <w:tcW w:w="4112" w:type="dxa"/>
            <w:shd w:val="clear" w:color="auto" w:fill="E4DEE8" w:themeFill="text2"/>
          </w:tcPr>
          <w:p w14:paraId="5F3D1FF9" w14:textId="77777777" w:rsidR="00CA6814" w:rsidRPr="00DA6D68" w:rsidRDefault="00CA6814" w:rsidP="00D30207">
            <w:pPr>
              <w:rPr>
                <w:rFonts w:cs="Arial"/>
                <w:b/>
                <w:bCs/>
                <w:i/>
                <w:iCs/>
                <w:szCs w:val="24"/>
              </w:rPr>
            </w:pPr>
            <w:r w:rsidRPr="00DA6D68">
              <w:rPr>
                <w:rFonts w:cs="Arial"/>
                <w:b/>
                <w:bCs/>
                <w:szCs w:val="24"/>
              </w:rPr>
              <w:t xml:space="preserve">Evidence </w:t>
            </w:r>
          </w:p>
        </w:tc>
        <w:tc>
          <w:tcPr>
            <w:tcW w:w="4112" w:type="dxa"/>
            <w:shd w:val="clear" w:color="auto" w:fill="E4DEE8" w:themeFill="text2"/>
          </w:tcPr>
          <w:p w14:paraId="47006F52" w14:textId="77777777" w:rsidR="00CA6814" w:rsidRPr="00DA6D68" w:rsidRDefault="00CA6814" w:rsidP="00D30207">
            <w:pPr>
              <w:rPr>
                <w:rFonts w:cs="Arial"/>
                <w:b/>
                <w:bCs/>
                <w:i/>
                <w:iCs/>
                <w:szCs w:val="24"/>
              </w:rPr>
            </w:pPr>
            <w:r w:rsidRPr="00DA6D68">
              <w:rPr>
                <w:rFonts w:cs="Arial"/>
                <w:b/>
                <w:bCs/>
                <w:szCs w:val="24"/>
              </w:rPr>
              <w:t>Capabilities</w:t>
            </w:r>
          </w:p>
        </w:tc>
        <w:tc>
          <w:tcPr>
            <w:tcW w:w="4112" w:type="dxa"/>
            <w:shd w:val="clear" w:color="auto" w:fill="E4DEE8" w:themeFill="text2"/>
          </w:tcPr>
          <w:p w14:paraId="76BB6AC9" w14:textId="77777777" w:rsidR="00CA6814" w:rsidRPr="00DA6D68" w:rsidRDefault="00CA6814" w:rsidP="00D30207">
            <w:pPr>
              <w:rPr>
                <w:rFonts w:cs="Arial"/>
                <w:b/>
                <w:bCs/>
                <w:szCs w:val="24"/>
              </w:rPr>
            </w:pPr>
            <w:r w:rsidRPr="00DA6D68">
              <w:rPr>
                <w:rFonts w:cs="Arial"/>
                <w:b/>
                <w:bCs/>
                <w:szCs w:val="24"/>
              </w:rPr>
              <w:t xml:space="preserve">Gaps </w:t>
            </w:r>
          </w:p>
        </w:tc>
      </w:tr>
      <w:tr w:rsidR="00CA6814" w:rsidRPr="00DA6D68" w14:paraId="79AB639E" w14:textId="77777777" w:rsidTr="00B2532F">
        <w:tc>
          <w:tcPr>
            <w:tcW w:w="4112" w:type="dxa"/>
            <w:shd w:val="clear" w:color="auto" w:fill="E9E9E9"/>
          </w:tcPr>
          <w:p w14:paraId="0D433390" w14:textId="77777777" w:rsidR="00CA6814" w:rsidRPr="00DA6D68" w:rsidRDefault="00CA6814" w:rsidP="00D30207">
            <w:pPr>
              <w:rPr>
                <w:rFonts w:cs="Arial"/>
                <w:szCs w:val="24"/>
              </w:rPr>
            </w:pPr>
          </w:p>
        </w:tc>
        <w:tc>
          <w:tcPr>
            <w:tcW w:w="986" w:type="dxa"/>
            <w:shd w:val="clear" w:color="auto" w:fill="E9E9E9"/>
          </w:tcPr>
          <w:p w14:paraId="661DD4B5" w14:textId="77777777" w:rsidR="00CA6814" w:rsidRPr="00DA6D68" w:rsidRDefault="00CA6814" w:rsidP="00D30207">
            <w:pPr>
              <w:rPr>
                <w:rFonts w:cs="Arial"/>
                <w:szCs w:val="24"/>
              </w:rPr>
            </w:pPr>
          </w:p>
        </w:tc>
        <w:tc>
          <w:tcPr>
            <w:tcW w:w="4112" w:type="dxa"/>
            <w:shd w:val="clear" w:color="auto" w:fill="E9E9E9"/>
          </w:tcPr>
          <w:p w14:paraId="217602D7" w14:textId="77777777" w:rsidR="00CA6814" w:rsidRPr="00DA6D68" w:rsidRDefault="00CA6814" w:rsidP="00D30207">
            <w:pPr>
              <w:rPr>
                <w:rFonts w:cs="Arial"/>
                <w:szCs w:val="24"/>
              </w:rPr>
            </w:pPr>
          </w:p>
        </w:tc>
        <w:tc>
          <w:tcPr>
            <w:tcW w:w="4112" w:type="dxa"/>
            <w:shd w:val="clear" w:color="auto" w:fill="E9E9E9"/>
          </w:tcPr>
          <w:p w14:paraId="4757B8D6" w14:textId="77777777" w:rsidR="00CA6814" w:rsidRPr="00DA6D68" w:rsidRDefault="00CA6814" w:rsidP="00D30207">
            <w:pPr>
              <w:rPr>
                <w:rFonts w:cs="Arial"/>
                <w:szCs w:val="24"/>
              </w:rPr>
            </w:pPr>
          </w:p>
        </w:tc>
        <w:tc>
          <w:tcPr>
            <w:tcW w:w="4112" w:type="dxa"/>
            <w:shd w:val="clear" w:color="auto" w:fill="E9E9E9"/>
          </w:tcPr>
          <w:p w14:paraId="0B5AD591" w14:textId="77777777" w:rsidR="00CA6814" w:rsidRPr="00DA6D68" w:rsidRDefault="00CA6814" w:rsidP="00D30207">
            <w:pPr>
              <w:rPr>
                <w:rFonts w:cs="Arial"/>
                <w:szCs w:val="24"/>
              </w:rPr>
            </w:pPr>
          </w:p>
        </w:tc>
        <w:tc>
          <w:tcPr>
            <w:tcW w:w="4112" w:type="dxa"/>
            <w:shd w:val="clear" w:color="auto" w:fill="E9E9E9"/>
          </w:tcPr>
          <w:p w14:paraId="36BFDDC3" w14:textId="77777777" w:rsidR="00CA6814" w:rsidRPr="00DA6D68" w:rsidRDefault="00CA6814" w:rsidP="00D30207">
            <w:pPr>
              <w:rPr>
                <w:rFonts w:cs="Arial"/>
                <w:szCs w:val="24"/>
              </w:rPr>
            </w:pPr>
          </w:p>
        </w:tc>
      </w:tr>
      <w:tr w:rsidR="00B2532F" w:rsidRPr="00DA6D68" w14:paraId="3DE062CD" w14:textId="77777777" w:rsidTr="00B2532F">
        <w:tc>
          <w:tcPr>
            <w:tcW w:w="4112" w:type="dxa"/>
            <w:shd w:val="clear" w:color="auto" w:fill="E9E9E9"/>
          </w:tcPr>
          <w:p w14:paraId="132B347D" w14:textId="77777777" w:rsidR="00B2532F" w:rsidRPr="00DA6D68" w:rsidRDefault="00B2532F" w:rsidP="00D30207">
            <w:pPr>
              <w:rPr>
                <w:rFonts w:cs="Arial"/>
                <w:szCs w:val="24"/>
              </w:rPr>
            </w:pPr>
          </w:p>
        </w:tc>
        <w:tc>
          <w:tcPr>
            <w:tcW w:w="986" w:type="dxa"/>
            <w:shd w:val="clear" w:color="auto" w:fill="E9E9E9"/>
          </w:tcPr>
          <w:p w14:paraId="7B894EB0" w14:textId="77777777" w:rsidR="00B2532F" w:rsidRPr="00DA6D68" w:rsidRDefault="00B2532F" w:rsidP="00D30207">
            <w:pPr>
              <w:rPr>
                <w:rFonts w:cs="Arial"/>
                <w:szCs w:val="24"/>
              </w:rPr>
            </w:pPr>
          </w:p>
        </w:tc>
        <w:tc>
          <w:tcPr>
            <w:tcW w:w="4112" w:type="dxa"/>
            <w:shd w:val="clear" w:color="auto" w:fill="E9E9E9"/>
          </w:tcPr>
          <w:p w14:paraId="5D9CA761" w14:textId="77777777" w:rsidR="00B2532F" w:rsidRPr="00DA6D68" w:rsidRDefault="00B2532F" w:rsidP="00D30207">
            <w:pPr>
              <w:rPr>
                <w:rFonts w:cs="Arial"/>
                <w:szCs w:val="24"/>
              </w:rPr>
            </w:pPr>
          </w:p>
        </w:tc>
        <w:tc>
          <w:tcPr>
            <w:tcW w:w="4112" w:type="dxa"/>
            <w:shd w:val="clear" w:color="auto" w:fill="E9E9E9"/>
          </w:tcPr>
          <w:p w14:paraId="5DCE0E60" w14:textId="77777777" w:rsidR="00B2532F" w:rsidRPr="00DA6D68" w:rsidRDefault="00B2532F" w:rsidP="00D30207">
            <w:pPr>
              <w:rPr>
                <w:rFonts w:cs="Arial"/>
                <w:szCs w:val="24"/>
              </w:rPr>
            </w:pPr>
          </w:p>
        </w:tc>
        <w:tc>
          <w:tcPr>
            <w:tcW w:w="4112" w:type="dxa"/>
            <w:shd w:val="clear" w:color="auto" w:fill="E9E9E9"/>
          </w:tcPr>
          <w:p w14:paraId="450A666C" w14:textId="77777777" w:rsidR="00B2532F" w:rsidRPr="00DA6D68" w:rsidRDefault="00B2532F" w:rsidP="00D30207">
            <w:pPr>
              <w:rPr>
                <w:rFonts w:cs="Arial"/>
                <w:szCs w:val="24"/>
              </w:rPr>
            </w:pPr>
          </w:p>
        </w:tc>
        <w:tc>
          <w:tcPr>
            <w:tcW w:w="4112" w:type="dxa"/>
            <w:shd w:val="clear" w:color="auto" w:fill="E9E9E9"/>
          </w:tcPr>
          <w:p w14:paraId="3B080624" w14:textId="77777777" w:rsidR="00B2532F" w:rsidRPr="00DA6D68" w:rsidRDefault="00B2532F" w:rsidP="00D30207">
            <w:pPr>
              <w:rPr>
                <w:rFonts w:cs="Arial"/>
                <w:szCs w:val="24"/>
              </w:rPr>
            </w:pPr>
          </w:p>
        </w:tc>
      </w:tr>
      <w:tr w:rsidR="00261D73" w:rsidRPr="00DA6D68" w14:paraId="7745E7A3" w14:textId="77777777" w:rsidTr="00B2532F">
        <w:tc>
          <w:tcPr>
            <w:tcW w:w="4112" w:type="dxa"/>
            <w:shd w:val="clear" w:color="auto" w:fill="E9E9E9"/>
          </w:tcPr>
          <w:p w14:paraId="18F9E60D" w14:textId="77777777" w:rsidR="00261D73" w:rsidRPr="00DA6D68" w:rsidRDefault="00261D73" w:rsidP="00D30207">
            <w:pPr>
              <w:rPr>
                <w:rFonts w:cs="Arial"/>
                <w:szCs w:val="24"/>
              </w:rPr>
            </w:pPr>
          </w:p>
        </w:tc>
        <w:tc>
          <w:tcPr>
            <w:tcW w:w="986" w:type="dxa"/>
            <w:shd w:val="clear" w:color="auto" w:fill="E9E9E9"/>
          </w:tcPr>
          <w:p w14:paraId="45FB3A44" w14:textId="77777777" w:rsidR="00261D73" w:rsidRPr="00DA6D68" w:rsidRDefault="00261D73" w:rsidP="00D30207">
            <w:pPr>
              <w:rPr>
                <w:rFonts w:cs="Arial"/>
                <w:szCs w:val="24"/>
              </w:rPr>
            </w:pPr>
          </w:p>
        </w:tc>
        <w:tc>
          <w:tcPr>
            <w:tcW w:w="4112" w:type="dxa"/>
            <w:shd w:val="clear" w:color="auto" w:fill="E9E9E9"/>
          </w:tcPr>
          <w:p w14:paraId="51F72FB9" w14:textId="77777777" w:rsidR="00261D73" w:rsidRPr="00DA6D68" w:rsidRDefault="00261D73" w:rsidP="00D30207">
            <w:pPr>
              <w:rPr>
                <w:rFonts w:cs="Arial"/>
                <w:szCs w:val="24"/>
              </w:rPr>
            </w:pPr>
          </w:p>
        </w:tc>
        <w:tc>
          <w:tcPr>
            <w:tcW w:w="4112" w:type="dxa"/>
            <w:shd w:val="clear" w:color="auto" w:fill="E9E9E9"/>
          </w:tcPr>
          <w:p w14:paraId="12EEB110" w14:textId="77777777" w:rsidR="00261D73" w:rsidRPr="00DA6D68" w:rsidRDefault="00261D73" w:rsidP="00D30207">
            <w:pPr>
              <w:rPr>
                <w:rFonts w:cs="Arial"/>
                <w:szCs w:val="24"/>
              </w:rPr>
            </w:pPr>
          </w:p>
        </w:tc>
        <w:tc>
          <w:tcPr>
            <w:tcW w:w="4112" w:type="dxa"/>
            <w:shd w:val="clear" w:color="auto" w:fill="E9E9E9"/>
          </w:tcPr>
          <w:p w14:paraId="6A0B7905" w14:textId="77777777" w:rsidR="00261D73" w:rsidRPr="00DA6D68" w:rsidRDefault="00261D73" w:rsidP="00D30207">
            <w:pPr>
              <w:rPr>
                <w:rFonts w:cs="Arial"/>
                <w:szCs w:val="24"/>
              </w:rPr>
            </w:pPr>
          </w:p>
        </w:tc>
        <w:tc>
          <w:tcPr>
            <w:tcW w:w="4112" w:type="dxa"/>
            <w:shd w:val="clear" w:color="auto" w:fill="E9E9E9"/>
          </w:tcPr>
          <w:p w14:paraId="552E9639" w14:textId="77777777" w:rsidR="00261D73" w:rsidRPr="00DA6D68" w:rsidRDefault="00261D73" w:rsidP="00D30207">
            <w:pPr>
              <w:rPr>
                <w:rFonts w:cs="Arial"/>
                <w:szCs w:val="24"/>
              </w:rPr>
            </w:pPr>
          </w:p>
        </w:tc>
      </w:tr>
      <w:tr w:rsidR="00261D73" w:rsidRPr="00DA6D68" w14:paraId="32152F37" w14:textId="77777777" w:rsidTr="00B2532F">
        <w:tc>
          <w:tcPr>
            <w:tcW w:w="4112" w:type="dxa"/>
            <w:shd w:val="clear" w:color="auto" w:fill="E9E9E9"/>
          </w:tcPr>
          <w:p w14:paraId="54D4B53C" w14:textId="77777777" w:rsidR="00261D73" w:rsidRPr="00DA6D68" w:rsidRDefault="00261D73" w:rsidP="00D30207">
            <w:pPr>
              <w:rPr>
                <w:rFonts w:cs="Arial"/>
                <w:szCs w:val="24"/>
              </w:rPr>
            </w:pPr>
          </w:p>
        </w:tc>
        <w:tc>
          <w:tcPr>
            <w:tcW w:w="986" w:type="dxa"/>
            <w:shd w:val="clear" w:color="auto" w:fill="E9E9E9"/>
          </w:tcPr>
          <w:p w14:paraId="7F39A31F" w14:textId="77777777" w:rsidR="00261D73" w:rsidRPr="00DA6D68" w:rsidRDefault="00261D73" w:rsidP="00D30207">
            <w:pPr>
              <w:rPr>
                <w:rFonts w:cs="Arial"/>
                <w:szCs w:val="24"/>
              </w:rPr>
            </w:pPr>
          </w:p>
        </w:tc>
        <w:tc>
          <w:tcPr>
            <w:tcW w:w="4112" w:type="dxa"/>
            <w:shd w:val="clear" w:color="auto" w:fill="E9E9E9"/>
          </w:tcPr>
          <w:p w14:paraId="6133E4C8" w14:textId="77777777" w:rsidR="00261D73" w:rsidRPr="00DA6D68" w:rsidRDefault="00261D73" w:rsidP="00D30207">
            <w:pPr>
              <w:rPr>
                <w:rFonts w:cs="Arial"/>
                <w:szCs w:val="24"/>
              </w:rPr>
            </w:pPr>
          </w:p>
        </w:tc>
        <w:tc>
          <w:tcPr>
            <w:tcW w:w="4112" w:type="dxa"/>
            <w:shd w:val="clear" w:color="auto" w:fill="E9E9E9"/>
          </w:tcPr>
          <w:p w14:paraId="1EDCA4B3" w14:textId="77777777" w:rsidR="00261D73" w:rsidRPr="00DA6D68" w:rsidRDefault="00261D73" w:rsidP="00D30207">
            <w:pPr>
              <w:rPr>
                <w:rFonts w:cs="Arial"/>
                <w:szCs w:val="24"/>
              </w:rPr>
            </w:pPr>
          </w:p>
        </w:tc>
        <w:tc>
          <w:tcPr>
            <w:tcW w:w="4112" w:type="dxa"/>
            <w:shd w:val="clear" w:color="auto" w:fill="E9E9E9"/>
          </w:tcPr>
          <w:p w14:paraId="11A72AEA" w14:textId="77777777" w:rsidR="00261D73" w:rsidRPr="00DA6D68" w:rsidRDefault="00261D73" w:rsidP="00D30207">
            <w:pPr>
              <w:rPr>
                <w:rFonts w:cs="Arial"/>
                <w:szCs w:val="24"/>
              </w:rPr>
            </w:pPr>
          </w:p>
        </w:tc>
        <w:tc>
          <w:tcPr>
            <w:tcW w:w="4112" w:type="dxa"/>
            <w:shd w:val="clear" w:color="auto" w:fill="E9E9E9"/>
          </w:tcPr>
          <w:p w14:paraId="55261C36" w14:textId="77777777" w:rsidR="00261D73" w:rsidRPr="00DA6D68" w:rsidRDefault="00261D73" w:rsidP="00D30207">
            <w:pPr>
              <w:rPr>
                <w:rFonts w:cs="Arial"/>
                <w:szCs w:val="24"/>
              </w:rPr>
            </w:pPr>
          </w:p>
        </w:tc>
      </w:tr>
      <w:tr w:rsidR="00261D73" w:rsidRPr="00DA6D68" w14:paraId="05C3D52E" w14:textId="77777777" w:rsidTr="00B2532F">
        <w:tc>
          <w:tcPr>
            <w:tcW w:w="4112" w:type="dxa"/>
            <w:shd w:val="clear" w:color="auto" w:fill="E9E9E9"/>
          </w:tcPr>
          <w:p w14:paraId="7C077883" w14:textId="77777777" w:rsidR="00261D73" w:rsidRPr="00DA6D68" w:rsidRDefault="00261D73" w:rsidP="00D30207">
            <w:pPr>
              <w:rPr>
                <w:rFonts w:cs="Arial"/>
                <w:szCs w:val="24"/>
              </w:rPr>
            </w:pPr>
          </w:p>
        </w:tc>
        <w:tc>
          <w:tcPr>
            <w:tcW w:w="986" w:type="dxa"/>
            <w:shd w:val="clear" w:color="auto" w:fill="E9E9E9"/>
          </w:tcPr>
          <w:p w14:paraId="45A746E8" w14:textId="77777777" w:rsidR="00261D73" w:rsidRPr="00DA6D68" w:rsidRDefault="00261D73" w:rsidP="00D30207">
            <w:pPr>
              <w:rPr>
                <w:rFonts w:cs="Arial"/>
                <w:szCs w:val="24"/>
              </w:rPr>
            </w:pPr>
          </w:p>
        </w:tc>
        <w:tc>
          <w:tcPr>
            <w:tcW w:w="4112" w:type="dxa"/>
            <w:shd w:val="clear" w:color="auto" w:fill="E9E9E9"/>
          </w:tcPr>
          <w:p w14:paraId="3D57FBF0" w14:textId="77777777" w:rsidR="00261D73" w:rsidRPr="00DA6D68" w:rsidRDefault="00261D73" w:rsidP="00D30207">
            <w:pPr>
              <w:rPr>
                <w:rFonts w:cs="Arial"/>
                <w:szCs w:val="24"/>
              </w:rPr>
            </w:pPr>
          </w:p>
        </w:tc>
        <w:tc>
          <w:tcPr>
            <w:tcW w:w="4112" w:type="dxa"/>
            <w:shd w:val="clear" w:color="auto" w:fill="E9E9E9"/>
          </w:tcPr>
          <w:p w14:paraId="7368EEDD" w14:textId="77777777" w:rsidR="00261D73" w:rsidRPr="00DA6D68" w:rsidRDefault="00261D73" w:rsidP="00D30207">
            <w:pPr>
              <w:rPr>
                <w:rFonts w:cs="Arial"/>
                <w:szCs w:val="24"/>
              </w:rPr>
            </w:pPr>
          </w:p>
        </w:tc>
        <w:tc>
          <w:tcPr>
            <w:tcW w:w="4112" w:type="dxa"/>
            <w:shd w:val="clear" w:color="auto" w:fill="E9E9E9"/>
          </w:tcPr>
          <w:p w14:paraId="1BA09BD5" w14:textId="77777777" w:rsidR="00261D73" w:rsidRPr="00DA6D68" w:rsidRDefault="00261D73" w:rsidP="00D30207">
            <w:pPr>
              <w:rPr>
                <w:rFonts w:cs="Arial"/>
                <w:szCs w:val="24"/>
              </w:rPr>
            </w:pPr>
          </w:p>
        </w:tc>
        <w:tc>
          <w:tcPr>
            <w:tcW w:w="4112" w:type="dxa"/>
            <w:shd w:val="clear" w:color="auto" w:fill="E9E9E9"/>
          </w:tcPr>
          <w:p w14:paraId="7B87047B" w14:textId="77777777" w:rsidR="00261D73" w:rsidRPr="00DA6D68" w:rsidRDefault="00261D73" w:rsidP="00D30207">
            <w:pPr>
              <w:rPr>
                <w:rFonts w:cs="Arial"/>
                <w:szCs w:val="24"/>
              </w:rPr>
            </w:pPr>
          </w:p>
        </w:tc>
      </w:tr>
      <w:tr w:rsidR="00261D73" w:rsidRPr="00DA6D68" w14:paraId="554170DA" w14:textId="77777777" w:rsidTr="00B2532F">
        <w:tc>
          <w:tcPr>
            <w:tcW w:w="4112" w:type="dxa"/>
            <w:shd w:val="clear" w:color="auto" w:fill="E9E9E9"/>
          </w:tcPr>
          <w:p w14:paraId="6A5419F8" w14:textId="77777777" w:rsidR="00261D73" w:rsidRPr="00DA6D68" w:rsidRDefault="00261D73" w:rsidP="00D30207">
            <w:pPr>
              <w:rPr>
                <w:rFonts w:cs="Arial"/>
                <w:szCs w:val="24"/>
              </w:rPr>
            </w:pPr>
          </w:p>
        </w:tc>
        <w:tc>
          <w:tcPr>
            <w:tcW w:w="986" w:type="dxa"/>
            <w:shd w:val="clear" w:color="auto" w:fill="E9E9E9"/>
          </w:tcPr>
          <w:p w14:paraId="37752213" w14:textId="77777777" w:rsidR="00261D73" w:rsidRPr="00DA6D68" w:rsidRDefault="00261D73" w:rsidP="00D30207">
            <w:pPr>
              <w:rPr>
                <w:rFonts w:cs="Arial"/>
                <w:szCs w:val="24"/>
              </w:rPr>
            </w:pPr>
          </w:p>
        </w:tc>
        <w:tc>
          <w:tcPr>
            <w:tcW w:w="4112" w:type="dxa"/>
            <w:shd w:val="clear" w:color="auto" w:fill="E9E9E9"/>
          </w:tcPr>
          <w:p w14:paraId="23A90AB8" w14:textId="77777777" w:rsidR="00261D73" w:rsidRPr="00DA6D68" w:rsidRDefault="00261D73" w:rsidP="00D30207">
            <w:pPr>
              <w:rPr>
                <w:rFonts w:cs="Arial"/>
                <w:szCs w:val="24"/>
              </w:rPr>
            </w:pPr>
          </w:p>
        </w:tc>
        <w:tc>
          <w:tcPr>
            <w:tcW w:w="4112" w:type="dxa"/>
            <w:shd w:val="clear" w:color="auto" w:fill="E9E9E9"/>
          </w:tcPr>
          <w:p w14:paraId="270D0A30" w14:textId="77777777" w:rsidR="00261D73" w:rsidRPr="00DA6D68" w:rsidRDefault="00261D73" w:rsidP="00D30207">
            <w:pPr>
              <w:rPr>
                <w:rFonts w:cs="Arial"/>
                <w:szCs w:val="24"/>
              </w:rPr>
            </w:pPr>
          </w:p>
        </w:tc>
        <w:tc>
          <w:tcPr>
            <w:tcW w:w="4112" w:type="dxa"/>
            <w:shd w:val="clear" w:color="auto" w:fill="E9E9E9"/>
          </w:tcPr>
          <w:p w14:paraId="3A4CA902" w14:textId="77777777" w:rsidR="00261D73" w:rsidRPr="00DA6D68" w:rsidRDefault="00261D73" w:rsidP="00D30207">
            <w:pPr>
              <w:rPr>
                <w:rFonts w:cs="Arial"/>
                <w:szCs w:val="24"/>
              </w:rPr>
            </w:pPr>
          </w:p>
        </w:tc>
        <w:tc>
          <w:tcPr>
            <w:tcW w:w="4112" w:type="dxa"/>
            <w:shd w:val="clear" w:color="auto" w:fill="E9E9E9"/>
          </w:tcPr>
          <w:p w14:paraId="29FC75D7" w14:textId="77777777" w:rsidR="00261D73" w:rsidRPr="00DA6D68" w:rsidRDefault="00261D73" w:rsidP="00D30207">
            <w:pPr>
              <w:rPr>
                <w:rFonts w:cs="Arial"/>
                <w:szCs w:val="24"/>
              </w:rPr>
            </w:pPr>
          </w:p>
        </w:tc>
      </w:tr>
    </w:tbl>
    <w:p w14:paraId="3BB71607" w14:textId="77777777" w:rsidR="009C5D93" w:rsidRDefault="009C5D93" w:rsidP="00D30207">
      <w:pPr>
        <w:sectPr w:rsidR="009C5D93" w:rsidSect="0084769D">
          <w:type w:val="continuous"/>
          <w:pgSz w:w="23811" w:h="16838" w:orient="landscape" w:code="8"/>
          <w:pgMar w:top="2552" w:right="1134" w:bottom="851" w:left="1134" w:header="1134" w:footer="680" w:gutter="0"/>
          <w:cols w:space="737"/>
          <w:titlePg/>
          <w:docGrid w:linePitch="360"/>
        </w:sectPr>
      </w:pPr>
    </w:p>
    <w:p w14:paraId="05FFE5A1" w14:textId="77777777" w:rsidR="0084664F" w:rsidRDefault="00F97687" w:rsidP="00A45894">
      <w:pPr>
        <w:pStyle w:val="Heading1"/>
        <w:pBdr>
          <w:bottom w:val="single" w:sz="4" w:space="6" w:color="auto"/>
        </w:pBdr>
        <w:spacing w:before="240"/>
        <w:sectPr w:rsidR="0084664F" w:rsidSect="0084664F">
          <w:pgSz w:w="23811" w:h="16838" w:orient="landscape" w:code="8"/>
          <w:pgMar w:top="2552" w:right="1134" w:bottom="851" w:left="1134" w:header="1134" w:footer="680" w:gutter="0"/>
          <w:cols w:space="737"/>
          <w:titlePg/>
          <w:docGrid w:linePitch="360"/>
        </w:sectPr>
      </w:pPr>
      <w:r w:rsidRPr="001E65E3">
        <w:lastRenderedPageBreak/>
        <w:t>Worksheet T</w:t>
      </w:r>
      <w:r w:rsidR="0054176E" w:rsidRPr="001E65E3">
        <w:t>hree</w:t>
      </w:r>
      <w:r w:rsidRPr="001E65E3">
        <w:t xml:space="preserve">: </w:t>
      </w:r>
      <w:r w:rsidR="0054176E" w:rsidRPr="001E65E3">
        <w:t>Teaching yourself</w:t>
      </w:r>
      <w:r w:rsidR="0084664F">
        <w:t xml:space="preserve"> </w:t>
      </w:r>
    </w:p>
    <w:p w14:paraId="236FD9D6" w14:textId="6DC9D2B2" w:rsidR="00F77461" w:rsidRPr="001E65E3" w:rsidRDefault="00045482" w:rsidP="009C5D93">
      <w:r w:rsidRPr="001E65E3">
        <w:t xml:space="preserve">Learning </w:t>
      </w:r>
      <w:r w:rsidR="005E1566" w:rsidRPr="005E1566">
        <w:rPr>
          <w:lang w:val="en-US"/>
        </w:rPr>
        <w:t>through teaching yourself includes any reading or self-taught skills you have completed that has helped you to gain knowledge and skills relevant to sexual violence prevention and response. Teaching yourself can include reading the SV Companion Guide, relevant articles and research, private study, watching webinars or online workshops, and personal work to understand your own triggers, biases and positionality.</w:t>
      </w:r>
    </w:p>
    <w:p w14:paraId="1504AC47" w14:textId="57881A89" w:rsidR="00F77461" w:rsidRPr="001E65E3" w:rsidRDefault="0084664F" w:rsidP="00D30207">
      <w:r>
        <w:t>Add extra rows if needed and w</w:t>
      </w:r>
      <w:r w:rsidR="00F77461" w:rsidRPr="001E65E3">
        <w:t>hen completing this Worksheet:</w:t>
      </w:r>
    </w:p>
    <w:p w14:paraId="345EAA7E" w14:textId="7B774843" w:rsidR="00F77461" w:rsidRPr="005E1566" w:rsidRDefault="009634B4" w:rsidP="005E1566">
      <w:pPr>
        <w:pStyle w:val="Bullets"/>
        <w:rPr>
          <w:lang w:val="en-US"/>
        </w:rPr>
      </w:pPr>
      <w:r w:rsidRPr="001E65E3">
        <w:t>List</w:t>
      </w:r>
      <w:r w:rsidR="00F77461" w:rsidRPr="001E65E3">
        <w:t xml:space="preserve"> the </w:t>
      </w:r>
      <w:r w:rsidRPr="001E65E3">
        <w:rPr>
          <w:b/>
          <w:bCs/>
        </w:rPr>
        <w:t>things you have done</w:t>
      </w:r>
      <w:r w:rsidR="006066F1" w:rsidRPr="001E65E3">
        <w:rPr>
          <w:b/>
          <w:bCs/>
        </w:rPr>
        <w:t xml:space="preserve"> </w:t>
      </w:r>
      <w:r w:rsidR="006066F1" w:rsidRPr="001E65E3">
        <w:t>that have increased your knowledge</w:t>
      </w:r>
      <w:r w:rsidR="00A417F0" w:rsidRPr="001E65E3">
        <w:t xml:space="preserve"> as relevant to the capability you are </w:t>
      </w:r>
      <w:r w:rsidR="006A33B8" w:rsidRPr="001E65E3">
        <w:t>crediting</w:t>
      </w:r>
      <w:r w:rsidRPr="001E65E3">
        <w:rPr>
          <w:b/>
          <w:bCs/>
        </w:rPr>
        <w:t>.</w:t>
      </w:r>
      <w:r w:rsidR="00F77461" w:rsidRPr="001E65E3">
        <w:rPr>
          <w:b/>
          <w:bCs/>
        </w:rPr>
        <w:t xml:space="preserve"> </w:t>
      </w:r>
      <w:r w:rsidR="005E1566" w:rsidRPr="005E1566">
        <w:rPr>
          <w:lang w:val="en-US"/>
        </w:rPr>
        <w:t>This could be the title of a book, article, research or piece of literature you read, or an online video, webinar, podcast or training you watched or listened to. It could also include specific sections of the SV Companion Guide.</w:t>
      </w:r>
    </w:p>
    <w:p w14:paraId="4997D815" w14:textId="77777777" w:rsidR="00DD1B68" w:rsidRDefault="00F77461" w:rsidP="009C5D93">
      <w:pPr>
        <w:pStyle w:val="Bullets"/>
      </w:pPr>
      <w:r w:rsidRPr="001E65E3">
        <w:t xml:space="preserve">Provide information about </w:t>
      </w:r>
      <w:r w:rsidRPr="001E65E3">
        <w:rPr>
          <w:b/>
          <w:bCs/>
        </w:rPr>
        <w:t>when</w:t>
      </w:r>
      <w:r w:rsidRPr="001E65E3">
        <w:t xml:space="preserve"> you </w:t>
      </w:r>
      <w:r w:rsidR="006A33B8" w:rsidRPr="001E65E3">
        <w:t>undertook</w:t>
      </w:r>
      <w:r w:rsidR="00437B08" w:rsidRPr="001E65E3">
        <w:t xml:space="preserve"> this learning</w:t>
      </w:r>
      <w:r w:rsidRPr="001E65E3">
        <w:t xml:space="preserve">. </w:t>
      </w:r>
      <w:r w:rsidR="00437B08" w:rsidRPr="001E65E3">
        <w:t>This can be broad timeframes or specific dates.</w:t>
      </w:r>
    </w:p>
    <w:p w14:paraId="5A86766A" w14:textId="77777777" w:rsidR="00C01E41" w:rsidRDefault="00DD1B68" w:rsidP="0081125F">
      <w:pPr>
        <w:pStyle w:val="Bullets"/>
        <w:spacing w:before="0" w:after="0"/>
      </w:pPr>
      <w:r w:rsidRPr="001E65E3">
        <w:t xml:space="preserve">Describe </w:t>
      </w:r>
      <w:r w:rsidRPr="00C01E41">
        <w:rPr>
          <w:b/>
          <w:bCs/>
        </w:rPr>
        <w:t>what you learned or developed</w:t>
      </w:r>
      <w:r w:rsidRPr="001E65E3">
        <w:t>. Provide details that relate to the capability you are wanting to cross credit. This could include specific knowledge you have gained or skills you have learnt.</w:t>
      </w:r>
    </w:p>
    <w:p w14:paraId="49EB9535" w14:textId="0163537C" w:rsidR="00F77461" w:rsidRPr="001E65E3" w:rsidRDefault="001208EF" w:rsidP="0081125F">
      <w:pPr>
        <w:pStyle w:val="Bullets"/>
        <w:spacing w:before="0" w:after="0"/>
      </w:pPr>
      <w:r>
        <w:br w:type="column"/>
      </w:r>
      <w:r w:rsidR="00FA226A" w:rsidRPr="001E65E3">
        <w:t>When possible</w:t>
      </w:r>
      <w:r w:rsidR="7D60DEF1" w:rsidRPr="001E65E3">
        <w:t>,</w:t>
      </w:r>
      <w:r w:rsidR="00FA226A" w:rsidRPr="001E65E3">
        <w:t xml:space="preserve"> p</w:t>
      </w:r>
      <w:r w:rsidR="00F77461" w:rsidRPr="001E65E3">
        <w:t xml:space="preserve">rovide </w:t>
      </w:r>
      <w:r w:rsidR="00F77461" w:rsidRPr="00C01E41">
        <w:rPr>
          <w:b/>
          <w:bCs/>
        </w:rPr>
        <w:t>evidence</w:t>
      </w:r>
      <w:r w:rsidR="00F77461" w:rsidRPr="001E65E3">
        <w:t>, this could include</w:t>
      </w:r>
      <w:r w:rsidR="008B51D6" w:rsidRPr="001E65E3">
        <w:t xml:space="preserve"> a</w:t>
      </w:r>
      <w:r w:rsidR="00F77461" w:rsidRPr="001E65E3">
        <w:t xml:space="preserve"> </w:t>
      </w:r>
      <w:r w:rsidR="008B51D6" w:rsidRPr="001E65E3">
        <w:t>bibliography</w:t>
      </w:r>
      <w:r w:rsidR="003A4898" w:rsidRPr="001E65E3">
        <w:t xml:space="preserve"> from a paper or assignment you completed listing </w:t>
      </w:r>
      <w:r w:rsidR="000149E0" w:rsidRPr="001E65E3">
        <w:t>the literature you read</w:t>
      </w:r>
      <w:r w:rsidR="00FA226A" w:rsidRPr="001E65E3">
        <w:t>, a</w:t>
      </w:r>
      <w:r w:rsidR="00943806" w:rsidRPr="001E65E3">
        <w:t xml:space="preserve"> </w:t>
      </w:r>
      <w:r w:rsidR="00F77461" w:rsidRPr="001E65E3">
        <w:t>letter from a team leader</w:t>
      </w:r>
      <w:r w:rsidR="008A50C8" w:rsidRPr="001E65E3">
        <w:t xml:space="preserve"> or</w:t>
      </w:r>
      <w:r w:rsidR="00F77461" w:rsidRPr="001E65E3">
        <w:t xml:space="preserve"> supervisor</w:t>
      </w:r>
      <w:r w:rsidR="000E1EB7" w:rsidRPr="001E65E3">
        <w:t xml:space="preserve"> or</w:t>
      </w:r>
      <w:r w:rsidR="00F77461" w:rsidRPr="001E65E3">
        <w:t xml:space="preserve"> </w:t>
      </w:r>
      <w:r w:rsidR="00943806" w:rsidRPr="001E65E3">
        <w:t xml:space="preserve">a </w:t>
      </w:r>
      <w:r w:rsidR="00A27A29" w:rsidRPr="001E65E3">
        <w:t>certificate or email you received for completing</w:t>
      </w:r>
      <w:r w:rsidR="000E1EB7" w:rsidRPr="001E65E3">
        <w:t xml:space="preserve"> something</w:t>
      </w:r>
      <w:r w:rsidR="00F77461" w:rsidRPr="001E65E3">
        <w:t>.</w:t>
      </w:r>
    </w:p>
    <w:p w14:paraId="6DC7DCBB" w14:textId="11388307" w:rsidR="00F77461" w:rsidRPr="0086308F" w:rsidRDefault="0086308F" w:rsidP="009C5D93">
      <w:pPr>
        <w:pStyle w:val="Bullets"/>
      </w:pPr>
      <w:r w:rsidRPr="0086308F">
        <w:t xml:space="preserve">List the </w:t>
      </w:r>
      <w:r w:rsidRPr="0086308F">
        <w:rPr>
          <w:b/>
          <w:bCs/>
        </w:rPr>
        <w:t>capabilities</w:t>
      </w:r>
      <w:r w:rsidRPr="0086308F">
        <w:t xml:space="preserve"> you want to cross credit, or partially credit, with teaching yourself and </w:t>
      </w:r>
      <w:r w:rsidR="00F77461" w:rsidRPr="0086308F">
        <w:t xml:space="preserve">identify any </w:t>
      </w:r>
      <w:r w:rsidR="00F77461" w:rsidRPr="0086308F">
        <w:rPr>
          <w:b/>
          <w:bCs/>
        </w:rPr>
        <w:t>gaps</w:t>
      </w:r>
      <w:r w:rsidR="00F77461" w:rsidRPr="0086308F">
        <w:t xml:space="preserve"> when your prior learning and experience only partially meets a capability:</w:t>
      </w:r>
    </w:p>
    <w:p w14:paraId="3735EA3E" w14:textId="2104EB19" w:rsidR="009C5D93" w:rsidRDefault="00F77461" w:rsidP="009C5D93">
      <w:pPr>
        <w:pStyle w:val="Bulletsindent"/>
        <w:sectPr w:rsidR="009C5D93" w:rsidSect="0084664F">
          <w:type w:val="continuous"/>
          <w:pgSz w:w="23811" w:h="16838" w:orient="landscape" w:code="8"/>
          <w:pgMar w:top="2552" w:right="1134" w:bottom="851" w:left="1134" w:header="1134" w:footer="680" w:gutter="0"/>
          <w:cols w:num="2" w:space="737"/>
          <w:titlePg/>
          <w:docGrid w:linePitch="360"/>
        </w:sectPr>
      </w:pPr>
      <w:r w:rsidRPr="001E65E3">
        <w:t xml:space="preserve">For example, </w:t>
      </w:r>
      <w:r w:rsidR="008F47A4" w:rsidRPr="008F47A4">
        <w:rPr>
          <w:lang w:val="en-US"/>
        </w:rPr>
        <w:t xml:space="preserve">you may want to credit the understanding you gained from reading the Companion Guide section on 'Online and Digital Sexual Landscape' to evidence KT1: </w:t>
      </w:r>
      <w:r w:rsidR="008F47A4" w:rsidRPr="008F47A4">
        <w:rPr>
          <w:b/>
          <w:bCs/>
          <w:lang w:val="en-US"/>
        </w:rPr>
        <w:t>Demonstrates understanding of the different forms, definitions, prevalence and dynamics of sexual violence</w:t>
      </w:r>
      <w:r w:rsidR="008F47A4" w:rsidRPr="008F47A4">
        <w:rPr>
          <w:lang w:val="en-US"/>
        </w:rPr>
        <w:t>, but want to undertake further learning about the influence of pornography on youth sexual attitudes and the range of technology-facilitated sexual violence</w:t>
      </w:r>
      <w:r w:rsidR="008F47A4">
        <w:rPr>
          <w:lang w:val="en-US"/>
        </w:rPr>
        <w:t>.</w:t>
      </w: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9E9E9"/>
        <w:tblCellMar>
          <w:top w:w="57" w:type="dxa"/>
          <w:bottom w:w="57" w:type="dxa"/>
        </w:tblCellMar>
        <w:tblLook w:val="04A0" w:firstRow="1" w:lastRow="0" w:firstColumn="1" w:lastColumn="0" w:noHBand="0" w:noVBand="1"/>
      </w:tblPr>
      <w:tblGrid>
        <w:gridCol w:w="4112"/>
        <w:gridCol w:w="986"/>
        <w:gridCol w:w="4112"/>
        <w:gridCol w:w="4112"/>
        <w:gridCol w:w="4112"/>
        <w:gridCol w:w="4112"/>
      </w:tblGrid>
      <w:tr w:rsidR="00D448FF" w:rsidRPr="00DD1B68" w14:paraId="6F829283" w14:textId="77777777" w:rsidTr="0084664F">
        <w:trPr>
          <w:tblHeader/>
        </w:trPr>
        <w:tc>
          <w:tcPr>
            <w:tcW w:w="21546" w:type="dxa"/>
            <w:gridSpan w:val="6"/>
            <w:shd w:val="clear" w:color="auto" w:fill="E4DEE8" w:themeFill="text2"/>
          </w:tcPr>
          <w:p w14:paraId="148C9025" w14:textId="201984E8" w:rsidR="00D448FF" w:rsidRPr="00DD1B68" w:rsidRDefault="00D448FF" w:rsidP="00D30207">
            <w:pPr>
              <w:rPr>
                <w:b/>
                <w:bCs/>
                <w:color w:val="FFFFFF" w:themeColor="background1"/>
              </w:rPr>
            </w:pPr>
            <w:r w:rsidRPr="00DD1B68">
              <w:rPr>
                <w:b/>
                <w:bCs/>
              </w:rPr>
              <w:t>Worksheet Three: Teaching yourself</w:t>
            </w:r>
          </w:p>
        </w:tc>
      </w:tr>
      <w:tr w:rsidR="00D448FF" w:rsidRPr="00DD1B68" w14:paraId="692B08F4" w14:textId="77777777" w:rsidTr="0084664F">
        <w:trPr>
          <w:tblHeader/>
        </w:trPr>
        <w:tc>
          <w:tcPr>
            <w:tcW w:w="4112" w:type="dxa"/>
            <w:shd w:val="clear" w:color="auto" w:fill="E4DEE8" w:themeFill="text2"/>
          </w:tcPr>
          <w:p w14:paraId="7F3B98D5" w14:textId="72870168" w:rsidR="00D448FF" w:rsidRPr="00DD1B68" w:rsidRDefault="00D448FF" w:rsidP="00D30207">
            <w:pPr>
              <w:rPr>
                <w:b/>
                <w:bCs/>
                <w:i/>
                <w:iCs/>
              </w:rPr>
            </w:pPr>
            <w:r w:rsidRPr="00DD1B68">
              <w:rPr>
                <w:b/>
                <w:bCs/>
              </w:rPr>
              <w:t>Things you have done</w:t>
            </w:r>
          </w:p>
        </w:tc>
        <w:tc>
          <w:tcPr>
            <w:tcW w:w="986" w:type="dxa"/>
            <w:shd w:val="clear" w:color="auto" w:fill="E4DEE8" w:themeFill="text2"/>
          </w:tcPr>
          <w:p w14:paraId="2C631D4A" w14:textId="77777777" w:rsidR="00D448FF" w:rsidRPr="00DD1B68" w:rsidRDefault="00D448FF" w:rsidP="00D30207">
            <w:pPr>
              <w:rPr>
                <w:b/>
                <w:bCs/>
                <w:i/>
                <w:iCs/>
              </w:rPr>
            </w:pPr>
            <w:r w:rsidRPr="00DD1B68">
              <w:rPr>
                <w:b/>
                <w:bCs/>
              </w:rPr>
              <w:t>When</w:t>
            </w:r>
          </w:p>
        </w:tc>
        <w:tc>
          <w:tcPr>
            <w:tcW w:w="4112" w:type="dxa"/>
            <w:shd w:val="clear" w:color="auto" w:fill="E4DEE8" w:themeFill="text2"/>
          </w:tcPr>
          <w:p w14:paraId="716767BD" w14:textId="77777777" w:rsidR="00D448FF" w:rsidRPr="00DD1B68" w:rsidRDefault="00D448FF" w:rsidP="00D30207">
            <w:pPr>
              <w:rPr>
                <w:b/>
                <w:bCs/>
                <w:i/>
                <w:iCs/>
              </w:rPr>
            </w:pPr>
            <w:r w:rsidRPr="00DD1B68">
              <w:rPr>
                <w:b/>
                <w:bCs/>
              </w:rPr>
              <w:t>What you learned or developed</w:t>
            </w:r>
          </w:p>
        </w:tc>
        <w:tc>
          <w:tcPr>
            <w:tcW w:w="4112" w:type="dxa"/>
            <w:shd w:val="clear" w:color="auto" w:fill="E4DEE8" w:themeFill="text2"/>
          </w:tcPr>
          <w:p w14:paraId="27039EEB" w14:textId="77777777" w:rsidR="00D448FF" w:rsidRPr="00DD1B68" w:rsidRDefault="00D448FF" w:rsidP="00D30207">
            <w:pPr>
              <w:rPr>
                <w:b/>
                <w:bCs/>
                <w:i/>
                <w:iCs/>
              </w:rPr>
            </w:pPr>
            <w:r w:rsidRPr="00DD1B68">
              <w:rPr>
                <w:b/>
                <w:bCs/>
              </w:rPr>
              <w:t xml:space="preserve">Evidence </w:t>
            </w:r>
          </w:p>
        </w:tc>
        <w:tc>
          <w:tcPr>
            <w:tcW w:w="4112" w:type="dxa"/>
            <w:shd w:val="clear" w:color="auto" w:fill="E4DEE8" w:themeFill="text2"/>
          </w:tcPr>
          <w:p w14:paraId="50F46E85" w14:textId="77777777" w:rsidR="00D448FF" w:rsidRPr="00DD1B68" w:rsidRDefault="00D448FF" w:rsidP="00D30207">
            <w:pPr>
              <w:rPr>
                <w:b/>
                <w:bCs/>
                <w:i/>
                <w:iCs/>
              </w:rPr>
            </w:pPr>
            <w:r w:rsidRPr="00DD1B68">
              <w:rPr>
                <w:b/>
                <w:bCs/>
              </w:rPr>
              <w:t>Capabilities</w:t>
            </w:r>
          </w:p>
        </w:tc>
        <w:tc>
          <w:tcPr>
            <w:tcW w:w="4112" w:type="dxa"/>
            <w:shd w:val="clear" w:color="auto" w:fill="E4DEE8" w:themeFill="text2"/>
          </w:tcPr>
          <w:p w14:paraId="4C40B34A" w14:textId="77777777" w:rsidR="00D448FF" w:rsidRPr="00DD1B68" w:rsidRDefault="00D448FF" w:rsidP="00D30207">
            <w:pPr>
              <w:rPr>
                <w:b/>
                <w:bCs/>
              </w:rPr>
            </w:pPr>
            <w:r w:rsidRPr="00DD1B68">
              <w:rPr>
                <w:b/>
                <w:bCs/>
              </w:rPr>
              <w:t xml:space="preserve">Gaps </w:t>
            </w:r>
          </w:p>
        </w:tc>
      </w:tr>
      <w:tr w:rsidR="00D448FF" w:rsidRPr="001E65E3" w14:paraId="2A7DF2E6" w14:textId="77777777" w:rsidTr="0084664F">
        <w:tc>
          <w:tcPr>
            <w:tcW w:w="4112" w:type="dxa"/>
            <w:shd w:val="clear" w:color="auto" w:fill="E9E9E9"/>
          </w:tcPr>
          <w:p w14:paraId="33036823" w14:textId="77777777" w:rsidR="00D448FF" w:rsidRPr="001E65E3" w:rsidRDefault="00D448FF" w:rsidP="00D30207"/>
        </w:tc>
        <w:tc>
          <w:tcPr>
            <w:tcW w:w="986" w:type="dxa"/>
            <w:shd w:val="clear" w:color="auto" w:fill="E9E9E9"/>
          </w:tcPr>
          <w:p w14:paraId="24BEC4FB" w14:textId="77777777" w:rsidR="00D448FF" w:rsidRPr="001E65E3" w:rsidRDefault="00D448FF" w:rsidP="00D30207"/>
        </w:tc>
        <w:tc>
          <w:tcPr>
            <w:tcW w:w="4112" w:type="dxa"/>
            <w:shd w:val="clear" w:color="auto" w:fill="E9E9E9"/>
          </w:tcPr>
          <w:p w14:paraId="4597A8DA" w14:textId="77777777" w:rsidR="00D448FF" w:rsidRPr="001E65E3" w:rsidRDefault="00D448FF" w:rsidP="00D30207"/>
        </w:tc>
        <w:tc>
          <w:tcPr>
            <w:tcW w:w="4112" w:type="dxa"/>
            <w:shd w:val="clear" w:color="auto" w:fill="E9E9E9"/>
          </w:tcPr>
          <w:p w14:paraId="66357A9A" w14:textId="77777777" w:rsidR="00D448FF" w:rsidRPr="001E65E3" w:rsidRDefault="00D448FF" w:rsidP="00D30207"/>
        </w:tc>
        <w:tc>
          <w:tcPr>
            <w:tcW w:w="4112" w:type="dxa"/>
            <w:shd w:val="clear" w:color="auto" w:fill="E9E9E9"/>
          </w:tcPr>
          <w:p w14:paraId="2CAD43C2" w14:textId="77777777" w:rsidR="00D448FF" w:rsidRPr="001E65E3" w:rsidRDefault="00D448FF" w:rsidP="00D30207"/>
        </w:tc>
        <w:tc>
          <w:tcPr>
            <w:tcW w:w="4112" w:type="dxa"/>
            <w:shd w:val="clear" w:color="auto" w:fill="E9E9E9"/>
          </w:tcPr>
          <w:p w14:paraId="0E0D2CD7" w14:textId="77777777" w:rsidR="00D448FF" w:rsidRPr="001E65E3" w:rsidRDefault="00D448FF" w:rsidP="00D30207"/>
        </w:tc>
      </w:tr>
      <w:tr w:rsidR="00D448FF" w:rsidRPr="001E65E3" w14:paraId="1E7A2705" w14:textId="77777777" w:rsidTr="0084664F">
        <w:tc>
          <w:tcPr>
            <w:tcW w:w="4112" w:type="dxa"/>
            <w:shd w:val="clear" w:color="auto" w:fill="E9E9E9"/>
          </w:tcPr>
          <w:p w14:paraId="3CDC1D46" w14:textId="77777777" w:rsidR="00D448FF" w:rsidRPr="001E65E3" w:rsidRDefault="00D448FF" w:rsidP="00D30207"/>
        </w:tc>
        <w:tc>
          <w:tcPr>
            <w:tcW w:w="986" w:type="dxa"/>
            <w:shd w:val="clear" w:color="auto" w:fill="E9E9E9"/>
          </w:tcPr>
          <w:p w14:paraId="635BD75A" w14:textId="77777777" w:rsidR="00D448FF" w:rsidRPr="001E65E3" w:rsidRDefault="00D448FF" w:rsidP="00D30207"/>
        </w:tc>
        <w:tc>
          <w:tcPr>
            <w:tcW w:w="4112" w:type="dxa"/>
            <w:shd w:val="clear" w:color="auto" w:fill="E9E9E9"/>
          </w:tcPr>
          <w:p w14:paraId="55617821" w14:textId="77777777" w:rsidR="00D448FF" w:rsidRPr="001E65E3" w:rsidRDefault="00D448FF" w:rsidP="00D30207"/>
        </w:tc>
        <w:tc>
          <w:tcPr>
            <w:tcW w:w="4112" w:type="dxa"/>
            <w:shd w:val="clear" w:color="auto" w:fill="E9E9E9"/>
          </w:tcPr>
          <w:p w14:paraId="174A5B10" w14:textId="77777777" w:rsidR="00D448FF" w:rsidRPr="001E65E3" w:rsidRDefault="00D448FF" w:rsidP="00D30207"/>
        </w:tc>
        <w:tc>
          <w:tcPr>
            <w:tcW w:w="4112" w:type="dxa"/>
            <w:shd w:val="clear" w:color="auto" w:fill="E9E9E9"/>
          </w:tcPr>
          <w:p w14:paraId="1A943CD2" w14:textId="77777777" w:rsidR="00D448FF" w:rsidRPr="001E65E3" w:rsidRDefault="00D448FF" w:rsidP="00D30207"/>
        </w:tc>
        <w:tc>
          <w:tcPr>
            <w:tcW w:w="4112" w:type="dxa"/>
            <w:shd w:val="clear" w:color="auto" w:fill="E9E9E9"/>
          </w:tcPr>
          <w:p w14:paraId="43EE0D1F" w14:textId="77777777" w:rsidR="00D448FF" w:rsidRPr="001E65E3" w:rsidRDefault="00D448FF" w:rsidP="00D30207"/>
        </w:tc>
      </w:tr>
      <w:tr w:rsidR="00261D73" w:rsidRPr="001E65E3" w14:paraId="5E88604A" w14:textId="77777777" w:rsidTr="0084664F">
        <w:tc>
          <w:tcPr>
            <w:tcW w:w="4112" w:type="dxa"/>
            <w:shd w:val="clear" w:color="auto" w:fill="E9E9E9"/>
          </w:tcPr>
          <w:p w14:paraId="66CD913E" w14:textId="77777777" w:rsidR="00261D73" w:rsidRPr="001E65E3" w:rsidRDefault="00261D73" w:rsidP="00D30207"/>
        </w:tc>
        <w:tc>
          <w:tcPr>
            <w:tcW w:w="986" w:type="dxa"/>
            <w:shd w:val="clear" w:color="auto" w:fill="E9E9E9"/>
          </w:tcPr>
          <w:p w14:paraId="7749F09B" w14:textId="77777777" w:rsidR="00261D73" w:rsidRPr="001E65E3" w:rsidRDefault="00261D73" w:rsidP="00D30207"/>
        </w:tc>
        <w:tc>
          <w:tcPr>
            <w:tcW w:w="4112" w:type="dxa"/>
            <w:shd w:val="clear" w:color="auto" w:fill="E9E9E9"/>
          </w:tcPr>
          <w:p w14:paraId="6AA05887" w14:textId="77777777" w:rsidR="00261D73" w:rsidRPr="001E65E3" w:rsidRDefault="00261D73" w:rsidP="00D30207"/>
        </w:tc>
        <w:tc>
          <w:tcPr>
            <w:tcW w:w="4112" w:type="dxa"/>
            <w:shd w:val="clear" w:color="auto" w:fill="E9E9E9"/>
          </w:tcPr>
          <w:p w14:paraId="24711460" w14:textId="77777777" w:rsidR="00261D73" w:rsidRPr="001E65E3" w:rsidRDefault="00261D73" w:rsidP="00D30207"/>
        </w:tc>
        <w:tc>
          <w:tcPr>
            <w:tcW w:w="4112" w:type="dxa"/>
            <w:shd w:val="clear" w:color="auto" w:fill="E9E9E9"/>
          </w:tcPr>
          <w:p w14:paraId="21277ED8" w14:textId="77777777" w:rsidR="00261D73" w:rsidRPr="001E65E3" w:rsidRDefault="00261D73" w:rsidP="00D30207"/>
        </w:tc>
        <w:tc>
          <w:tcPr>
            <w:tcW w:w="4112" w:type="dxa"/>
            <w:shd w:val="clear" w:color="auto" w:fill="E9E9E9"/>
          </w:tcPr>
          <w:p w14:paraId="0339E164" w14:textId="77777777" w:rsidR="00261D73" w:rsidRPr="001E65E3" w:rsidRDefault="00261D73" w:rsidP="00D30207"/>
        </w:tc>
      </w:tr>
      <w:tr w:rsidR="00261D73" w:rsidRPr="001E65E3" w14:paraId="6D544E77" w14:textId="77777777" w:rsidTr="0084664F">
        <w:tc>
          <w:tcPr>
            <w:tcW w:w="4112" w:type="dxa"/>
            <w:shd w:val="clear" w:color="auto" w:fill="E9E9E9"/>
          </w:tcPr>
          <w:p w14:paraId="6366642F" w14:textId="77777777" w:rsidR="00261D73" w:rsidRPr="001E65E3" w:rsidRDefault="00261D73" w:rsidP="00D30207"/>
        </w:tc>
        <w:tc>
          <w:tcPr>
            <w:tcW w:w="986" w:type="dxa"/>
            <w:shd w:val="clear" w:color="auto" w:fill="E9E9E9"/>
          </w:tcPr>
          <w:p w14:paraId="6A1E4340" w14:textId="77777777" w:rsidR="00261D73" w:rsidRPr="001E65E3" w:rsidRDefault="00261D73" w:rsidP="00D30207"/>
        </w:tc>
        <w:tc>
          <w:tcPr>
            <w:tcW w:w="4112" w:type="dxa"/>
            <w:shd w:val="clear" w:color="auto" w:fill="E9E9E9"/>
          </w:tcPr>
          <w:p w14:paraId="2606E8D6" w14:textId="77777777" w:rsidR="00261D73" w:rsidRPr="001E65E3" w:rsidRDefault="00261D73" w:rsidP="00D30207"/>
        </w:tc>
        <w:tc>
          <w:tcPr>
            <w:tcW w:w="4112" w:type="dxa"/>
            <w:shd w:val="clear" w:color="auto" w:fill="E9E9E9"/>
          </w:tcPr>
          <w:p w14:paraId="721F1382" w14:textId="77777777" w:rsidR="00261D73" w:rsidRPr="001E65E3" w:rsidRDefault="00261D73" w:rsidP="00D30207"/>
        </w:tc>
        <w:tc>
          <w:tcPr>
            <w:tcW w:w="4112" w:type="dxa"/>
            <w:shd w:val="clear" w:color="auto" w:fill="E9E9E9"/>
          </w:tcPr>
          <w:p w14:paraId="2D3C6427" w14:textId="77777777" w:rsidR="00261D73" w:rsidRPr="001E65E3" w:rsidRDefault="00261D73" w:rsidP="00D30207"/>
        </w:tc>
        <w:tc>
          <w:tcPr>
            <w:tcW w:w="4112" w:type="dxa"/>
            <w:shd w:val="clear" w:color="auto" w:fill="E9E9E9"/>
          </w:tcPr>
          <w:p w14:paraId="00DB04D0" w14:textId="77777777" w:rsidR="00261D73" w:rsidRPr="001E65E3" w:rsidRDefault="00261D73" w:rsidP="00D30207"/>
        </w:tc>
      </w:tr>
      <w:tr w:rsidR="00261D73" w:rsidRPr="001E65E3" w14:paraId="45362AE9" w14:textId="77777777" w:rsidTr="0084664F">
        <w:tc>
          <w:tcPr>
            <w:tcW w:w="4112" w:type="dxa"/>
            <w:shd w:val="clear" w:color="auto" w:fill="E9E9E9"/>
          </w:tcPr>
          <w:p w14:paraId="57EFCB4E" w14:textId="77777777" w:rsidR="00261D73" w:rsidRPr="001E65E3" w:rsidRDefault="00261D73" w:rsidP="00D30207"/>
        </w:tc>
        <w:tc>
          <w:tcPr>
            <w:tcW w:w="986" w:type="dxa"/>
            <w:shd w:val="clear" w:color="auto" w:fill="E9E9E9"/>
          </w:tcPr>
          <w:p w14:paraId="25575431" w14:textId="77777777" w:rsidR="00261D73" w:rsidRPr="001E65E3" w:rsidRDefault="00261D73" w:rsidP="00D30207"/>
        </w:tc>
        <w:tc>
          <w:tcPr>
            <w:tcW w:w="4112" w:type="dxa"/>
            <w:shd w:val="clear" w:color="auto" w:fill="E9E9E9"/>
          </w:tcPr>
          <w:p w14:paraId="2245A203" w14:textId="77777777" w:rsidR="00261D73" w:rsidRPr="001E65E3" w:rsidRDefault="00261D73" w:rsidP="00D30207"/>
        </w:tc>
        <w:tc>
          <w:tcPr>
            <w:tcW w:w="4112" w:type="dxa"/>
            <w:shd w:val="clear" w:color="auto" w:fill="E9E9E9"/>
          </w:tcPr>
          <w:p w14:paraId="64650822" w14:textId="77777777" w:rsidR="00261D73" w:rsidRPr="001E65E3" w:rsidRDefault="00261D73" w:rsidP="00D30207"/>
        </w:tc>
        <w:tc>
          <w:tcPr>
            <w:tcW w:w="4112" w:type="dxa"/>
            <w:shd w:val="clear" w:color="auto" w:fill="E9E9E9"/>
          </w:tcPr>
          <w:p w14:paraId="12F5DF4A" w14:textId="77777777" w:rsidR="00261D73" w:rsidRPr="001E65E3" w:rsidRDefault="00261D73" w:rsidP="00D30207"/>
        </w:tc>
        <w:tc>
          <w:tcPr>
            <w:tcW w:w="4112" w:type="dxa"/>
            <w:shd w:val="clear" w:color="auto" w:fill="E9E9E9"/>
          </w:tcPr>
          <w:p w14:paraId="7D83D2AD" w14:textId="77777777" w:rsidR="00261D73" w:rsidRPr="001E65E3" w:rsidRDefault="00261D73" w:rsidP="00D30207"/>
        </w:tc>
      </w:tr>
      <w:tr w:rsidR="00261D73" w:rsidRPr="001E65E3" w14:paraId="6D2CDFC3" w14:textId="77777777" w:rsidTr="0084664F">
        <w:tc>
          <w:tcPr>
            <w:tcW w:w="4112" w:type="dxa"/>
            <w:shd w:val="clear" w:color="auto" w:fill="E9E9E9"/>
          </w:tcPr>
          <w:p w14:paraId="59090715" w14:textId="77777777" w:rsidR="00261D73" w:rsidRPr="001E65E3" w:rsidRDefault="00261D73" w:rsidP="00D30207"/>
        </w:tc>
        <w:tc>
          <w:tcPr>
            <w:tcW w:w="986" w:type="dxa"/>
            <w:shd w:val="clear" w:color="auto" w:fill="E9E9E9"/>
          </w:tcPr>
          <w:p w14:paraId="4A619D46" w14:textId="77777777" w:rsidR="00261D73" w:rsidRPr="001E65E3" w:rsidRDefault="00261D73" w:rsidP="00D30207"/>
        </w:tc>
        <w:tc>
          <w:tcPr>
            <w:tcW w:w="4112" w:type="dxa"/>
            <w:shd w:val="clear" w:color="auto" w:fill="E9E9E9"/>
          </w:tcPr>
          <w:p w14:paraId="1DDB6ECF" w14:textId="77777777" w:rsidR="00261D73" w:rsidRPr="001E65E3" w:rsidRDefault="00261D73" w:rsidP="00D30207"/>
        </w:tc>
        <w:tc>
          <w:tcPr>
            <w:tcW w:w="4112" w:type="dxa"/>
            <w:shd w:val="clear" w:color="auto" w:fill="E9E9E9"/>
          </w:tcPr>
          <w:p w14:paraId="0636AFA7" w14:textId="77777777" w:rsidR="00261D73" w:rsidRPr="001E65E3" w:rsidRDefault="00261D73" w:rsidP="00D30207"/>
        </w:tc>
        <w:tc>
          <w:tcPr>
            <w:tcW w:w="4112" w:type="dxa"/>
            <w:shd w:val="clear" w:color="auto" w:fill="E9E9E9"/>
          </w:tcPr>
          <w:p w14:paraId="7AFD52D6" w14:textId="77777777" w:rsidR="00261D73" w:rsidRPr="001E65E3" w:rsidRDefault="00261D73" w:rsidP="00D30207"/>
        </w:tc>
        <w:tc>
          <w:tcPr>
            <w:tcW w:w="4112" w:type="dxa"/>
            <w:shd w:val="clear" w:color="auto" w:fill="E9E9E9"/>
          </w:tcPr>
          <w:p w14:paraId="635FCC48" w14:textId="77777777" w:rsidR="00261D73" w:rsidRPr="001E65E3" w:rsidRDefault="00261D73" w:rsidP="00D30207"/>
        </w:tc>
      </w:tr>
    </w:tbl>
    <w:p w14:paraId="24D6C716" w14:textId="77777777" w:rsidR="00231D31" w:rsidRDefault="00231D31" w:rsidP="00D30207"/>
    <w:p w14:paraId="5EB2AB25" w14:textId="77777777" w:rsidR="009E3CEE" w:rsidRDefault="009E3CEE" w:rsidP="0084769D">
      <w:pPr>
        <w:pStyle w:val="Heading1"/>
        <w:sectPr w:rsidR="009E3CEE" w:rsidSect="009E3CEE">
          <w:type w:val="continuous"/>
          <w:pgSz w:w="23811" w:h="16838" w:orient="landscape" w:code="8"/>
          <w:pgMar w:top="2552" w:right="1134" w:bottom="851" w:left="1134" w:header="1134" w:footer="680" w:gutter="0"/>
          <w:cols w:space="737"/>
          <w:titlePg/>
          <w:docGrid w:linePitch="360"/>
        </w:sectPr>
      </w:pPr>
    </w:p>
    <w:p w14:paraId="2D4F748A" w14:textId="77777777" w:rsidR="0084664F" w:rsidRDefault="00F97687" w:rsidP="00DA5110">
      <w:pPr>
        <w:pStyle w:val="Heading1"/>
        <w:pBdr>
          <w:bottom w:val="single" w:sz="4" w:space="6" w:color="auto"/>
        </w:pBdr>
        <w:sectPr w:rsidR="0084664F" w:rsidSect="0084664F">
          <w:pgSz w:w="23811" w:h="16838" w:orient="landscape" w:code="8"/>
          <w:pgMar w:top="2552" w:right="1134" w:bottom="851" w:left="1134" w:header="1134" w:footer="680" w:gutter="0"/>
          <w:cols w:space="737"/>
          <w:titlePg/>
          <w:docGrid w:linePitch="360"/>
        </w:sectPr>
      </w:pPr>
      <w:r w:rsidRPr="001E65E3">
        <w:lastRenderedPageBreak/>
        <w:t xml:space="preserve">Worksheet </w:t>
      </w:r>
      <w:r w:rsidR="002115A5" w:rsidRPr="001E65E3">
        <w:t>Four</w:t>
      </w:r>
      <w:r w:rsidRPr="001E65E3">
        <w:t xml:space="preserve">: </w:t>
      </w:r>
      <w:r w:rsidR="0054176E" w:rsidRPr="001E65E3">
        <w:t>Formal study</w:t>
      </w:r>
      <w:r w:rsidR="0084664F">
        <w:t xml:space="preserve"> </w:t>
      </w:r>
    </w:p>
    <w:p w14:paraId="01C5B73E" w14:textId="3C990602" w:rsidR="0091226E" w:rsidRPr="001E65E3" w:rsidRDefault="0091226E" w:rsidP="0084769D">
      <w:r w:rsidRPr="001E65E3">
        <w:t xml:space="preserve">Learning through formal study includes </w:t>
      </w:r>
      <w:r w:rsidR="003F7AAF" w:rsidRPr="001E65E3">
        <w:t xml:space="preserve">papers and qualifications you have </w:t>
      </w:r>
      <w:r w:rsidR="008F47A4" w:rsidRPr="008F47A4">
        <w:rPr>
          <w:lang w:val="en-US"/>
        </w:rPr>
        <w:t>successfully completed through tertiary study or a private provider that has helped you gain knowledge and skills relevant to sexual violence prevention and response</w:t>
      </w:r>
      <w:r w:rsidR="008F47A4">
        <w:rPr>
          <w:lang w:val="en-US"/>
        </w:rPr>
        <w:t>.</w:t>
      </w:r>
    </w:p>
    <w:p w14:paraId="1913697E" w14:textId="2667FB7D" w:rsidR="0091226E" w:rsidRPr="001E65E3" w:rsidRDefault="0084664F" w:rsidP="0084769D">
      <w:r>
        <w:t>Add extra rows if needed and w</w:t>
      </w:r>
      <w:r w:rsidR="0091226E" w:rsidRPr="001E65E3">
        <w:t>hen completing this Worksheet:</w:t>
      </w:r>
    </w:p>
    <w:p w14:paraId="02840583" w14:textId="72789A2C" w:rsidR="0091226E" w:rsidRPr="001E65E3" w:rsidRDefault="0091226E" w:rsidP="0084769D">
      <w:pPr>
        <w:pStyle w:val="Bullets"/>
      </w:pPr>
      <w:r w:rsidRPr="001E65E3">
        <w:t xml:space="preserve">List the </w:t>
      </w:r>
      <w:r w:rsidR="0032086B" w:rsidRPr="001E65E3">
        <w:rPr>
          <w:b/>
          <w:bCs/>
        </w:rPr>
        <w:t>papers and providers</w:t>
      </w:r>
      <w:r w:rsidRPr="001E65E3">
        <w:rPr>
          <w:b/>
          <w:bCs/>
        </w:rPr>
        <w:t xml:space="preserve">. </w:t>
      </w:r>
      <w:r w:rsidRPr="001E65E3">
        <w:t xml:space="preserve">This </w:t>
      </w:r>
      <w:r w:rsidR="008F47A4" w:rsidRPr="008F47A4">
        <w:rPr>
          <w:lang w:val="en-US"/>
        </w:rPr>
        <w:t>should be papers that have been successfully completed and can include papers that do not have a primary focus on sexual violence but had topics that related to one or more capabilities. This includes social work, counselling, psychology, public health, criminology, nursing, te reo Māori, Pacific studies, disability studies, or other relevant qualifications</w:t>
      </w:r>
      <w:r w:rsidR="00501C4E" w:rsidRPr="001E65E3">
        <w:t xml:space="preserve">. </w:t>
      </w:r>
    </w:p>
    <w:p w14:paraId="1DD436ED" w14:textId="4ADCE117" w:rsidR="0091226E" w:rsidRPr="001E65E3" w:rsidRDefault="0091226E" w:rsidP="0084769D">
      <w:pPr>
        <w:pStyle w:val="Bullets"/>
      </w:pPr>
      <w:r w:rsidRPr="001E65E3">
        <w:t xml:space="preserve">Provide information about </w:t>
      </w:r>
      <w:r w:rsidRPr="001E65E3">
        <w:rPr>
          <w:b/>
          <w:bCs/>
        </w:rPr>
        <w:t>when</w:t>
      </w:r>
      <w:r w:rsidRPr="001E65E3">
        <w:t xml:space="preserve"> you </w:t>
      </w:r>
      <w:r w:rsidR="005C23C7" w:rsidRPr="001E65E3">
        <w:t>completed the paper</w:t>
      </w:r>
      <w:r w:rsidRPr="001E65E3">
        <w:t xml:space="preserve">. </w:t>
      </w:r>
    </w:p>
    <w:p w14:paraId="3EA7278A" w14:textId="53F7D243" w:rsidR="0084664F" w:rsidRDefault="0091226E" w:rsidP="00F034E1">
      <w:pPr>
        <w:pStyle w:val="Bullets"/>
      </w:pPr>
      <w:r w:rsidRPr="001E65E3">
        <w:t>Describe</w:t>
      </w:r>
      <w:r w:rsidR="005C23C7" w:rsidRPr="001E65E3">
        <w:t xml:space="preserve"> the</w:t>
      </w:r>
      <w:r w:rsidRPr="001E65E3">
        <w:t xml:space="preserve"> </w:t>
      </w:r>
      <w:r w:rsidR="005C23C7" w:rsidRPr="001E65E3">
        <w:rPr>
          <w:b/>
          <w:bCs/>
        </w:rPr>
        <w:t>topics covered</w:t>
      </w:r>
      <w:r w:rsidR="00AD4B06" w:rsidRPr="001E65E3">
        <w:rPr>
          <w:b/>
          <w:bCs/>
        </w:rPr>
        <w:t xml:space="preserve"> and </w:t>
      </w:r>
      <w:r w:rsidR="005C3A84" w:rsidRPr="001E65E3">
        <w:rPr>
          <w:b/>
          <w:bCs/>
        </w:rPr>
        <w:t>knowledge and skills gained</w:t>
      </w:r>
      <w:r w:rsidR="005C23C7" w:rsidRPr="001E65E3">
        <w:t xml:space="preserve"> that relate to the capability</w:t>
      </w:r>
      <w:r w:rsidR="00674728" w:rsidRPr="001E65E3">
        <w:t xml:space="preserve"> you are wanting to cross credit. </w:t>
      </w:r>
      <w:r w:rsidR="00710991" w:rsidRPr="001E65E3">
        <w:t xml:space="preserve">. </w:t>
      </w:r>
    </w:p>
    <w:p w14:paraId="42DCF2BC" w14:textId="28C62D83" w:rsidR="00262A1B" w:rsidRDefault="0084769D" w:rsidP="00262A1B">
      <w:pPr>
        <w:pStyle w:val="Bullets"/>
      </w:pPr>
      <w:r>
        <w:br w:type="column"/>
      </w:r>
      <w:r w:rsidR="00262A1B" w:rsidRPr="001E65E3">
        <w:t xml:space="preserve">Provide </w:t>
      </w:r>
      <w:r w:rsidR="00262A1B" w:rsidRPr="001E65E3">
        <w:rPr>
          <w:b/>
          <w:bCs/>
        </w:rPr>
        <w:t>evidence</w:t>
      </w:r>
      <w:r w:rsidR="00262A1B" w:rsidRPr="001E65E3">
        <w:t xml:space="preserve">, in most instances this would be a certificate or letter from the education provider confirming completion - but could also be a letter from you manager or team leader confirming completion. </w:t>
      </w:r>
    </w:p>
    <w:p w14:paraId="3E9737ED" w14:textId="1E7D8DE3" w:rsidR="0091226E" w:rsidRPr="008537C5" w:rsidRDefault="008537C5" w:rsidP="007839A1">
      <w:pPr>
        <w:pStyle w:val="Bullets"/>
      </w:pPr>
      <w:r w:rsidRPr="008537C5">
        <w:t xml:space="preserve">List the </w:t>
      </w:r>
      <w:r w:rsidRPr="0084664F">
        <w:rPr>
          <w:b/>
          <w:bCs/>
        </w:rPr>
        <w:t>capabilities</w:t>
      </w:r>
      <w:r w:rsidRPr="008537C5">
        <w:t xml:space="preserve"> you want to cross credit, or partially credit, to formal study and </w:t>
      </w:r>
      <w:r w:rsidR="0091226E" w:rsidRPr="008537C5">
        <w:t xml:space="preserve">identify any </w:t>
      </w:r>
      <w:r w:rsidR="0091226E" w:rsidRPr="0084664F">
        <w:rPr>
          <w:b/>
          <w:bCs/>
        </w:rPr>
        <w:t>gaps</w:t>
      </w:r>
      <w:r w:rsidR="0091226E" w:rsidRPr="008537C5">
        <w:t xml:space="preserve"> when your prior learning and experience only partially meets a capability:</w:t>
      </w:r>
    </w:p>
    <w:p w14:paraId="616E4CB6" w14:textId="6B67F3D6" w:rsidR="0084769D" w:rsidRDefault="0091226E" w:rsidP="0084769D">
      <w:pPr>
        <w:pStyle w:val="Bulletsindent"/>
      </w:pPr>
      <w:r w:rsidRPr="001E65E3">
        <w:t xml:space="preserve">For example, </w:t>
      </w:r>
      <w:r w:rsidR="008F47A4" w:rsidRPr="008F47A4">
        <w:rPr>
          <w:lang w:val="en-US"/>
        </w:rPr>
        <w:t xml:space="preserve">you may want to credit the knowledge you gained from completing a counselling paper with a topic on trauma-informed practice and neurobiological impacts of trauma, to evidence </w:t>
      </w:r>
      <w:r w:rsidR="008F47A4" w:rsidRPr="008F47A4">
        <w:rPr>
          <w:b/>
          <w:bCs/>
          <w:lang w:val="en-US"/>
        </w:rPr>
        <w:t>KT9: Demonstrates understanding of adverse childhood experiences, resilience, and the uniqueness of each person's trauma experience</w:t>
      </w:r>
      <w:r w:rsidR="008F47A4" w:rsidRPr="008F47A4">
        <w:rPr>
          <w:lang w:val="en-US"/>
        </w:rPr>
        <w:t>, but the paper didn't specifically cover sexual violence trauma dynamics or the intersections with colonisation and intergenerational harm</w:t>
      </w:r>
      <w:r w:rsidR="00983020" w:rsidRPr="001E65E3">
        <w:t xml:space="preserve">. </w:t>
      </w:r>
      <w:r w:rsidRPr="001E65E3">
        <w:t xml:space="preserve"> </w:t>
      </w:r>
    </w:p>
    <w:p w14:paraId="77C8447C" w14:textId="77777777" w:rsidR="0084769D" w:rsidRDefault="0084769D" w:rsidP="0084769D">
      <w:pPr>
        <w:pStyle w:val="Bulletsindent"/>
        <w:numPr>
          <w:ilvl w:val="0"/>
          <w:numId w:val="0"/>
        </w:numPr>
        <w:ind w:left="794" w:hanging="397"/>
      </w:pPr>
    </w:p>
    <w:p w14:paraId="36F78AF5" w14:textId="77777777" w:rsidR="0084769D" w:rsidRDefault="0084769D" w:rsidP="0084769D">
      <w:pPr>
        <w:pStyle w:val="Bulletsindent"/>
        <w:numPr>
          <w:ilvl w:val="0"/>
          <w:numId w:val="0"/>
        </w:numPr>
        <w:ind w:left="794" w:hanging="397"/>
        <w:sectPr w:rsidR="0084769D" w:rsidSect="0084664F">
          <w:type w:val="continuous"/>
          <w:pgSz w:w="23811" w:h="16838" w:orient="landscape" w:code="8"/>
          <w:pgMar w:top="2552" w:right="1134" w:bottom="851" w:left="1134" w:header="1134" w:footer="680" w:gutter="0"/>
          <w:cols w:num="2" w:space="737"/>
          <w:titlePg/>
          <w:docGrid w:linePitch="360"/>
        </w:sectPr>
      </w:pPr>
    </w:p>
    <w:tbl>
      <w:tblPr>
        <w:tblStyle w:val="TableGrid"/>
        <w:tblW w:w="21546" w:type="dxa"/>
        <w:tblInd w:w="0" w:type="dxa"/>
        <w:tblBorders>
          <w:top w:val="single" w:sz="24" w:space="0" w:color="FFFFFF" w:themeColor="background1"/>
          <w:left w:val="single" w:sz="24" w:space="0" w:color="FFFFFF" w:themeColor="background1"/>
          <w:bottom w:val="single" w:sz="24" w:space="0" w:color="FFFFFF" w:themeColor="background1"/>
          <w:right w:val="single" w:sz="24" w:space="0" w:color="FFFFFF" w:themeColor="background1"/>
          <w:insideH w:val="single" w:sz="24" w:space="0" w:color="FFFFFF" w:themeColor="background1"/>
          <w:insideV w:val="single" w:sz="24" w:space="0" w:color="FFFFFF" w:themeColor="background1"/>
        </w:tblBorders>
        <w:shd w:val="clear" w:color="auto" w:fill="E9E9E9"/>
        <w:tblCellMar>
          <w:top w:w="57" w:type="dxa"/>
          <w:bottom w:w="57" w:type="dxa"/>
        </w:tblCellMar>
        <w:tblLook w:val="04A0" w:firstRow="1" w:lastRow="0" w:firstColumn="1" w:lastColumn="0" w:noHBand="0" w:noVBand="1"/>
      </w:tblPr>
      <w:tblGrid>
        <w:gridCol w:w="4112"/>
        <w:gridCol w:w="986"/>
        <w:gridCol w:w="4112"/>
        <w:gridCol w:w="4112"/>
        <w:gridCol w:w="4112"/>
        <w:gridCol w:w="4112"/>
      </w:tblGrid>
      <w:tr w:rsidR="00AF6809" w:rsidRPr="0084769D" w14:paraId="4D87F511" w14:textId="77777777" w:rsidTr="004F27BC">
        <w:trPr>
          <w:tblHeader/>
        </w:trPr>
        <w:tc>
          <w:tcPr>
            <w:tcW w:w="21546" w:type="dxa"/>
            <w:gridSpan w:val="6"/>
            <w:shd w:val="clear" w:color="auto" w:fill="E4DEE8" w:themeFill="text2"/>
          </w:tcPr>
          <w:p w14:paraId="360088AC" w14:textId="7ADB7182" w:rsidR="00AF6809" w:rsidRPr="0084769D" w:rsidRDefault="00A3691B" w:rsidP="00D30207">
            <w:pPr>
              <w:rPr>
                <w:b/>
                <w:bCs/>
                <w:color w:val="FFFFFF" w:themeColor="background1"/>
              </w:rPr>
            </w:pPr>
            <w:r w:rsidRPr="0084769D">
              <w:rPr>
                <w:b/>
                <w:bCs/>
              </w:rPr>
              <w:t>Worksheet Four: Formal study</w:t>
            </w:r>
          </w:p>
        </w:tc>
      </w:tr>
      <w:tr w:rsidR="00AF6809" w:rsidRPr="0084769D" w14:paraId="4A70BFD9" w14:textId="77777777" w:rsidTr="004F27BC">
        <w:trPr>
          <w:tblHeader/>
        </w:trPr>
        <w:tc>
          <w:tcPr>
            <w:tcW w:w="4112" w:type="dxa"/>
            <w:shd w:val="clear" w:color="auto" w:fill="E4DEE8" w:themeFill="text2"/>
            <w:vAlign w:val="bottom"/>
          </w:tcPr>
          <w:p w14:paraId="73D16B0F" w14:textId="60174FB1" w:rsidR="00AF6809" w:rsidRPr="0084769D" w:rsidRDefault="00A3691B" w:rsidP="00D30207">
            <w:pPr>
              <w:rPr>
                <w:b/>
                <w:bCs/>
                <w:i/>
                <w:iCs/>
              </w:rPr>
            </w:pPr>
            <w:r w:rsidRPr="0084769D">
              <w:rPr>
                <w:b/>
                <w:bCs/>
              </w:rPr>
              <w:t>Name of paper and provider</w:t>
            </w:r>
          </w:p>
        </w:tc>
        <w:tc>
          <w:tcPr>
            <w:tcW w:w="986" w:type="dxa"/>
            <w:shd w:val="clear" w:color="auto" w:fill="E4DEE8" w:themeFill="text2"/>
            <w:vAlign w:val="bottom"/>
          </w:tcPr>
          <w:p w14:paraId="44050F24" w14:textId="77777777" w:rsidR="00AF6809" w:rsidRPr="0084769D" w:rsidRDefault="00AF6809" w:rsidP="00D30207">
            <w:pPr>
              <w:rPr>
                <w:b/>
                <w:bCs/>
                <w:i/>
                <w:iCs/>
              </w:rPr>
            </w:pPr>
            <w:r w:rsidRPr="0084769D">
              <w:rPr>
                <w:b/>
                <w:bCs/>
              </w:rPr>
              <w:t>When</w:t>
            </w:r>
          </w:p>
        </w:tc>
        <w:tc>
          <w:tcPr>
            <w:tcW w:w="4112" w:type="dxa"/>
            <w:shd w:val="clear" w:color="auto" w:fill="E4DEE8" w:themeFill="text2"/>
            <w:vAlign w:val="bottom"/>
          </w:tcPr>
          <w:p w14:paraId="1122B91D" w14:textId="07B7C6A3" w:rsidR="00AF6809" w:rsidRPr="0084769D" w:rsidRDefault="00A3691B" w:rsidP="00D30207">
            <w:pPr>
              <w:rPr>
                <w:b/>
                <w:bCs/>
                <w:i/>
                <w:iCs/>
              </w:rPr>
            </w:pPr>
            <w:r w:rsidRPr="0084769D">
              <w:rPr>
                <w:b/>
                <w:bCs/>
              </w:rPr>
              <w:t>Topics covered and knowledge and skills gained</w:t>
            </w:r>
          </w:p>
        </w:tc>
        <w:tc>
          <w:tcPr>
            <w:tcW w:w="4112" w:type="dxa"/>
            <w:shd w:val="clear" w:color="auto" w:fill="E4DEE8" w:themeFill="text2"/>
            <w:vAlign w:val="bottom"/>
          </w:tcPr>
          <w:p w14:paraId="7C2449A0" w14:textId="77777777" w:rsidR="00AF6809" w:rsidRPr="0084769D" w:rsidRDefault="00AF6809" w:rsidP="00D30207">
            <w:pPr>
              <w:rPr>
                <w:b/>
                <w:bCs/>
                <w:i/>
                <w:iCs/>
              </w:rPr>
            </w:pPr>
            <w:r w:rsidRPr="0084769D">
              <w:rPr>
                <w:b/>
                <w:bCs/>
              </w:rPr>
              <w:t xml:space="preserve">Evidence </w:t>
            </w:r>
          </w:p>
        </w:tc>
        <w:tc>
          <w:tcPr>
            <w:tcW w:w="4112" w:type="dxa"/>
            <w:shd w:val="clear" w:color="auto" w:fill="E4DEE8" w:themeFill="text2"/>
            <w:vAlign w:val="bottom"/>
          </w:tcPr>
          <w:p w14:paraId="172972E4" w14:textId="77777777" w:rsidR="00AF6809" w:rsidRPr="0084769D" w:rsidRDefault="00AF6809" w:rsidP="00D30207">
            <w:pPr>
              <w:rPr>
                <w:b/>
                <w:bCs/>
                <w:i/>
                <w:iCs/>
              </w:rPr>
            </w:pPr>
            <w:r w:rsidRPr="0084769D">
              <w:rPr>
                <w:b/>
                <w:bCs/>
              </w:rPr>
              <w:t>Capabilities</w:t>
            </w:r>
          </w:p>
        </w:tc>
        <w:tc>
          <w:tcPr>
            <w:tcW w:w="4112" w:type="dxa"/>
            <w:shd w:val="clear" w:color="auto" w:fill="E4DEE8" w:themeFill="text2"/>
            <w:vAlign w:val="bottom"/>
          </w:tcPr>
          <w:p w14:paraId="2C2960BB" w14:textId="77777777" w:rsidR="00AF6809" w:rsidRPr="0084769D" w:rsidRDefault="00AF6809" w:rsidP="00D30207">
            <w:pPr>
              <w:rPr>
                <w:b/>
                <w:bCs/>
              </w:rPr>
            </w:pPr>
            <w:r w:rsidRPr="0084769D">
              <w:rPr>
                <w:b/>
                <w:bCs/>
              </w:rPr>
              <w:t xml:space="preserve">Gaps </w:t>
            </w:r>
          </w:p>
        </w:tc>
      </w:tr>
      <w:tr w:rsidR="00AF6809" w:rsidRPr="001E65E3" w14:paraId="246DAFB9" w14:textId="77777777" w:rsidTr="004F27BC">
        <w:tc>
          <w:tcPr>
            <w:tcW w:w="4112" w:type="dxa"/>
            <w:shd w:val="clear" w:color="auto" w:fill="E9E9E9"/>
          </w:tcPr>
          <w:p w14:paraId="627CC078" w14:textId="77777777" w:rsidR="00AF6809" w:rsidRPr="001E65E3" w:rsidRDefault="00AF6809" w:rsidP="00D30207"/>
        </w:tc>
        <w:tc>
          <w:tcPr>
            <w:tcW w:w="986" w:type="dxa"/>
            <w:shd w:val="clear" w:color="auto" w:fill="E9E9E9"/>
          </w:tcPr>
          <w:p w14:paraId="66F0B739" w14:textId="77777777" w:rsidR="00AF6809" w:rsidRPr="001E65E3" w:rsidRDefault="00AF6809" w:rsidP="00D30207"/>
        </w:tc>
        <w:tc>
          <w:tcPr>
            <w:tcW w:w="4112" w:type="dxa"/>
            <w:shd w:val="clear" w:color="auto" w:fill="E9E9E9"/>
          </w:tcPr>
          <w:p w14:paraId="3BB1FAAC" w14:textId="77777777" w:rsidR="00AF6809" w:rsidRPr="001E65E3" w:rsidRDefault="00AF6809" w:rsidP="00D30207"/>
        </w:tc>
        <w:tc>
          <w:tcPr>
            <w:tcW w:w="4112" w:type="dxa"/>
            <w:shd w:val="clear" w:color="auto" w:fill="E9E9E9"/>
          </w:tcPr>
          <w:p w14:paraId="35EA60B7" w14:textId="77777777" w:rsidR="00AF6809" w:rsidRPr="001E65E3" w:rsidRDefault="00AF6809" w:rsidP="00D30207"/>
        </w:tc>
        <w:tc>
          <w:tcPr>
            <w:tcW w:w="4112" w:type="dxa"/>
            <w:shd w:val="clear" w:color="auto" w:fill="E9E9E9"/>
          </w:tcPr>
          <w:p w14:paraId="7B8D2A36" w14:textId="77777777" w:rsidR="00AF6809" w:rsidRPr="001E65E3" w:rsidRDefault="00AF6809" w:rsidP="00D30207"/>
        </w:tc>
        <w:tc>
          <w:tcPr>
            <w:tcW w:w="4112" w:type="dxa"/>
            <w:shd w:val="clear" w:color="auto" w:fill="E9E9E9"/>
          </w:tcPr>
          <w:p w14:paraId="719962BC" w14:textId="77777777" w:rsidR="00AF6809" w:rsidRPr="001E65E3" w:rsidRDefault="00AF6809" w:rsidP="00D30207"/>
        </w:tc>
      </w:tr>
      <w:tr w:rsidR="00AF6809" w:rsidRPr="001E65E3" w14:paraId="4FAA5D70" w14:textId="77777777" w:rsidTr="004F27BC">
        <w:tc>
          <w:tcPr>
            <w:tcW w:w="4112" w:type="dxa"/>
            <w:shd w:val="clear" w:color="auto" w:fill="E9E9E9"/>
          </w:tcPr>
          <w:p w14:paraId="1EFB1590" w14:textId="77777777" w:rsidR="00AF6809" w:rsidRPr="001E65E3" w:rsidRDefault="00AF6809" w:rsidP="00D30207"/>
        </w:tc>
        <w:tc>
          <w:tcPr>
            <w:tcW w:w="986" w:type="dxa"/>
            <w:shd w:val="clear" w:color="auto" w:fill="E9E9E9"/>
          </w:tcPr>
          <w:p w14:paraId="2177087C" w14:textId="77777777" w:rsidR="00AF6809" w:rsidRPr="001E65E3" w:rsidRDefault="00AF6809" w:rsidP="00D30207"/>
        </w:tc>
        <w:tc>
          <w:tcPr>
            <w:tcW w:w="4112" w:type="dxa"/>
            <w:shd w:val="clear" w:color="auto" w:fill="E9E9E9"/>
          </w:tcPr>
          <w:p w14:paraId="6E8D4859" w14:textId="77777777" w:rsidR="00AF6809" w:rsidRPr="001E65E3" w:rsidRDefault="00AF6809" w:rsidP="00D30207"/>
        </w:tc>
        <w:tc>
          <w:tcPr>
            <w:tcW w:w="4112" w:type="dxa"/>
            <w:shd w:val="clear" w:color="auto" w:fill="E9E9E9"/>
          </w:tcPr>
          <w:p w14:paraId="3D1D6D3A" w14:textId="77777777" w:rsidR="00AF6809" w:rsidRPr="001E65E3" w:rsidRDefault="00AF6809" w:rsidP="00D30207"/>
        </w:tc>
        <w:tc>
          <w:tcPr>
            <w:tcW w:w="4112" w:type="dxa"/>
            <w:shd w:val="clear" w:color="auto" w:fill="E9E9E9"/>
          </w:tcPr>
          <w:p w14:paraId="2CF41D51" w14:textId="77777777" w:rsidR="00AF6809" w:rsidRPr="001E65E3" w:rsidRDefault="00AF6809" w:rsidP="00D30207"/>
        </w:tc>
        <w:tc>
          <w:tcPr>
            <w:tcW w:w="4112" w:type="dxa"/>
            <w:shd w:val="clear" w:color="auto" w:fill="E9E9E9"/>
          </w:tcPr>
          <w:p w14:paraId="2C157EB3" w14:textId="77777777" w:rsidR="00AF6809" w:rsidRPr="001E65E3" w:rsidRDefault="00AF6809" w:rsidP="00D30207"/>
        </w:tc>
      </w:tr>
      <w:tr w:rsidR="00261D73" w:rsidRPr="001E65E3" w14:paraId="23F23C32" w14:textId="77777777" w:rsidTr="004F27BC">
        <w:tc>
          <w:tcPr>
            <w:tcW w:w="4112" w:type="dxa"/>
            <w:shd w:val="clear" w:color="auto" w:fill="E9E9E9"/>
          </w:tcPr>
          <w:p w14:paraId="610BBE91" w14:textId="77777777" w:rsidR="00261D73" w:rsidRPr="001E65E3" w:rsidRDefault="00261D73" w:rsidP="00D30207"/>
        </w:tc>
        <w:tc>
          <w:tcPr>
            <w:tcW w:w="986" w:type="dxa"/>
            <w:shd w:val="clear" w:color="auto" w:fill="E9E9E9"/>
          </w:tcPr>
          <w:p w14:paraId="1A9AACF3" w14:textId="77777777" w:rsidR="00261D73" w:rsidRPr="001E65E3" w:rsidRDefault="00261D73" w:rsidP="00D30207"/>
        </w:tc>
        <w:tc>
          <w:tcPr>
            <w:tcW w:w="4112" w:type="dxa"/>
            <w:shd w:val="clear" w:color="auto" w:fill="E9E9E9"/>
          </w:tcPr>
          <w:p w14:paraId="3AE9ABD0" w14:textId="77777777" w:rsidR="00261D73" w:rsidRPr="001E65E3" w:rsidRDefault="00261D73" w:rsidP="00D30207"/>
        </w:tc>
        <w:tc>
          <w:tcPr>
            <w:tcW w:w="4112" w:type="dxa"/>
            <w:shd w:val="clear" w:color="auto" w:fill="E9E9E9"/>
          </w:tcPr>
          <w:p w14:paraId="3171139E" w14:textId="77777777" w:rsidR="00261D73" w:rsidRPr="001E65E3" w:rsidRDefault="00261D73" w:rsidP="00D30207"/>
        </w:tc>
        <w:tc>
          <w:tcPr>
            <w:tcW w:w="4112" w:type="dxa"/>
            <w:shd w:val="clear" w:color="auto" w:fill="E9E9E9"/>
          </w:tcPr>
          <w:p w14:paraId="5A0A720F" w14:textId="77777777" w:rsidR="00261D73" w:rsidRPr="001E65E3" w:rsidRDefault="00261D73" w:rsidP="00D30207"/>
        </w:tc>
        <w:tc>
          <w:tcPr>
            <w:tcW w:w="4112" w:type="dxa"/>
            <w:shd w:val="clear" w:color="auto" w:fill="E9E9E9"/>
          </w:tcPr>
          <w:p w14:paraId="5DC6853C" w14:textId="77777777" w:rsidR="00261D73" w:rsidRPr="001E65E3" w:rsidRDefault="00261D73" w:rsidP="00D30207"/>
        </w:tc>
      </w:tr>
      <w:tr w:rsidR="00261D73" w:rsidRPr="001E65E3" w14:paraId="1AC79CC8" w14:textId="77777777" w:rsidTr="004F27BC">
        <w:tc>
          <w:tcPr>
            <w:tcW w:w="4112" w:type="dxa"/>
            <w:shd w:val="clear" w:color="auto" w:fill="E9E9E9"/>
          </w:tcPr>
          <w:p w14:paraId="7AD31CB4" w14:textId="77777777" w:rsidR="00261D73" w:rsidRPr="001E65E3" w:rsidRDefault="00261D73" w:rsidP="00D30207"/>
        </w:tc>
        <w:tc>
          <w:tcPr>
            <w:tcW w:w="986" w:type="dxa"/>
            <w:shd w:val="clear" w:color="auto" w:fill="E9E9E9"/>
          </w:tcPr>
          <w:p w14:paraId="1001243F" w14:textId="77777777" w:rsidR="00261D73" w:rsidRPr="001E65E3" w:rsidRDefault="00261D73" w:rsidP="00D30207"/>
        </w:tc>
        <w:tc>
          <w:tcPr>
            <w:tcW w:w="4112" w:type="dxa"/>
            <w:shd w:val="clear" w:color="auto" w:fill="E9E9E9"/>
          </w:tcPr>
          <w:p w14:paraId="16D84C4C" w14:textId="77777777" w:rsidR="00261D73" w:rsidRPr="001E65E3" w:rsidRDefault="00261D73" w:rsidP="00D30207"/>
        </w:tc>
        <w:tc>
          <w:tcPr>
            <w:tcW w:w="4112" w:type="dxa"/>
            <w:shd w:val="clear" w:color="auto" w:fill="E9E9E9"/>
          </w:tcPr>
          <w:p w14:paraId="02F3B70F" w14:textId="77777777" w:rsidR="00261D73" w:rsidRPr="001E65E3" w:rsidRDefault="00261D73" w:rsidP="00D30207"/>
        </w:tc>
        <w:tc>
          <w:tcPr>
            <w:tcW w:w="4112" w:type="dxa"/>
            <w:shd w:val="clear" w:color="auto" w:fill="E9E9E9"/>
          </w:tcPr>
          <w:p w14:paraId="5AC27DCF" w14:textId="77777777" w:rsidR="00261D73" w:rsidRPr="001E65E3" w:rsidRDefault="00261D73" w:rsidP="00D30207"/>
        </w:tc>
        <w:tc>
          <w:tcPr>
            <w:tcW w:w="4112" w:type="dxa"/>
            <w:shd w:val="clear" w:color="auto" w:fill="E9E9E9"/>
          </w:tcPr>
          <w:p w14:paraId="7261535A" w14:textId="77777777" w:rsidR="00261D73" w:rsidRPr="001E65E3" w:rsidRDefault="00261D73" w:rsidP="00D30207"/>
        </w:tc>
      </w:tr>
      <w:tr w:rsidR="00261D73" w:rsidRPr="001E65E3" w14:paraId="58E85044" w14:textId="77777777" w:rsidTr="004F27BC">
        <w:tc>
          <w:tcPr>
            <w:tcW w:w="4112" w:type="dxa"/>
            <w:shd w:val="clear" w:color="auto" w:fill="E9E9E9"/>
          </w:tcPr>
          <w:p w14:paraId="7FE1F018" w14:textId="77777777" w:rsidR="00261D73" w:rsidRPr="001E65E3" w:rsidRDefault="00261D73" w:rsidP="00D30207"/>
        </w:tc>
        <w:tc>
          <w:tcPr>
            <w:tcW w:w="986" w:type="dxa"/>
            <w:shd w:val="clear" w:color="auto" w:fill="E9E9E9"/>
          </w:tcPr>
          <w:p w14:paraId="19C4C780" w14:textId="77777777" w:rsidR="00261D73" w:rsidRPr="001E65E3" w:rsidRDefault="00261D73" w:rsidP="00D30207"/>
        </w:tc>
        <w:tc>
          <w:tcPr>
            <w:tcW w:w="4112" w:type="dxa"/>
            <w:shd w:val="clear" w:color="auto" w:fill="E9E9E9"/>
          </w:tcPr>
          <w:p w14:paraId="2D2639DD" w14:textId="77777777" w:rsidR="00261D73" w:rsidRPr="001E65E3" w:rsidRDefault="00261D73" w:rsidP="00D30207"/>
        </w:tc>
        <w:tc>
          <w:tcPr>
            <w:tcW w:w="4112" w:type="dxa"/>
            <w:shd w:val="clear" w:color="auto" w:fill="E9E9E9"/>
          </w:tcPr>
          <w:p w14:paraId="2E86AE40" w14:textId="77777777" w:rsidR="00261D73" w:rsidRPr="001E65E3" w:rsidRDefault="00261D73" w:rsidP="00D30207"/>
        </w:tc>
        <w:tc>
          <w:tcPr>
            <w:tcW w:w="4112" w:type="dxa"/>
            <w:shd w:val="clear" w:color="auto" w:fill="E9E9E9"/>
          </w:tcPr>
          <w:p w14:paraId="7FD7945A" w14:textId="77777777" w:rsidR="00261D73" w:rsidRPr="001E65E3" w:rsidRDefault="00261D73" w:rsidP="00D30207"/>
        </w:tc>
        <w:tc>
          <w:tcPr>
            <w:tcW w:w="4112" w:type="dxa"/>
            <w:shd w:val="clear" w:color="auto" w:fill="E9E9E9"/>
          </w:tcPr>
          <w:p w14:paraId="0C634F5D" w14:textId="77777777" w:rsidR="00261D73" w:rsidRPr="001E65E3" w:rsidRDefault="00261D73" w:rsidP="00D30207"/>
        </w:tc>
      </w:tr>
      <w:tr w:rsidR="00261D73" w:rsidRPr="001E65E3" w14:paraId="42109F24" w14:textId="77777777" w:rsidTr="004F27BC">
        <w:tc>
          <w:tcPr>
            <w:tcW w:w="4112" w:type="dxa"/>
            <w:shd w:val="clear" w:color="auto" w:fill="E9E9E9"/>
          </w:tcPr>
          <w:p w14:paraId="3F37E40E" w14:textId="77777777" w:rsidR="00261D73" w:rsidRPr="001E65E3" w:rsidRDefault="00261D73" w:rsidP="00D30207"/>
        </w:tc>
        <w:tc>
          <w:tcPr>
            <w:tcW w:w="986" w:type="dxa"/>
            <w:shd w:val="clear" w:color="auto" w:fill="E9E9E9"/>
          </w:tcPr>
          <w:p w14:paraId="5E34BCBC" w14:textId="77777777" w:rsidR="00261D73" w:rsidRPr="001E65E3" w:rsidRDefault="00261D73" w:rsidP="00D30207"/>
        </w:tc>
        <w:tc>
          <w:tcPr>
            <w:tcW w:w="4112" w:type="dxa"/>
            <w:shd w:val="clear" w:color="auto" w:fill="E9E9E9"/>
          </w:tcPr>
          <w:p w14:paraId="2839555C" w14:textId="77777777" w:rsidR="00261D73" w:rsidRPr="001E65E3" w:rsidRDefault="00261D73" w:rsidP="00D30207"/>
        </w:tc>
        <w:tc>
          <w:tcPr>
            <w:tcW w:w="4112" w:type="dxa"/>
            <w:shd w:val="clear" w:color="auto" w:fill="E9E9E9"/>
          </w:tcPr>
          <w:p w14:paraId="3A8C74D4" w14:textId="77777777" w:rsidR="00261D73" w:rsidRPr="001E65E3" w:rsidRDefault="00261D73" w:rsidP="00D30207"/>
        </w:tc>
        <w:tc>
          <w:tcPr>
            <w:tcW w:w="4112" w:type="dxa"/>
            <w:shd w:val="clear" w:color="auto" w:fill="E9E9E9"/>
          </w:tcPr>
          <w:p w14:paraId="396AAAA7" w14:textId="77777777" w:rsidR="00261D73" w:rsidRPr="001E65E3" w:rsidRDefault="00261D73" w:rsidP="00D30207"/>
        </w:tc>
        <w:tc>
          <w:tcPr>
            <w:tcW w:w="4112" w:type="dxa"/>
            <w:shd w:val="clear" w:color="auto" w:fill="E9E9E9"/>
          </w:tcPr>
          <w:p w14:paraId="4C21A701" w14:textId="77777777" w:rsidR="00261D73" w:rsidRPr="001E65E3" w:rsidRDefault="00261D73" w:rsidP="00D30207"/>
        </w:tc>
      </w:tr>
    </w:tbl>
    <w:p w14:paraId="7A0CBF22" w14:textId="77777777" w:rsidR="00AF6809" w:rsidRPr="001E65E3" w:rsidRDefault="00AF6809" w:rsidP="00D30207"/>
    <w:sectPr w:rsidR="00AF6809" w:rsidRPr="001E65E3" w:rsidSect="0084769D">
      <w:type w:val="continuous"/>
      <w:pgSz w:w="23811" w:h="16838" w:orient="landscape" w:code="8"/>
      <w:pgMar w:top="2552" w:right="1134" w:bottom="851" w:left="1134" w:header="1134" w:footer="680" w:gutter="0"/>
      <w:cols w:space="737"/>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8E56ED" w14:textId="77777777" w:rsidR="00F92168" w:rsidRDefault="00F92168" w:rsidP="00D30207">
      <w:r>
        <w:separator/>
      </w:r>
    </w:p>
  </w:endnote>
  <w:endnote w:type="continuationSeparator" w:id="0">
    <w:p w14:paraId="742D444A" w14:textId="77777777" w:rsidR="00F92168" w:rsidRDefault="00F92168" w:rsidP="00D30207">
      <w:r>
        <w:continuationSeparator/>
      </w:r>
    </w:p>
  </w:endnote>
  <w:endnote w:type="continuationNotice" w:id="1">
    <w:p w14:paraId="61F67F66" w14:textId="77777777" w:rsidR="00F92168" w:rsidRDefault="00F92168" w:rsidP="00D302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altName w:val="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1449817"/>
      <w:docPartObj>
        <w:docPartGallery w:val="Page Numbers (Bottom of Page)"/>
        <w:docPartUnique/>
      </w:docPartObj>
    </w:sdtPr>
    <w:sdtEndPr>
      <w:rPr>
        <w:noProof/>
      </w:rPr>
    </w:sdtEndPr>
    <w:sdtContent>
      <w:p w14:paraId="72153450" w14:textId="77777777" w:rsidR="00556B31" w:rsidRPr="00031865" w:rsidRDefault="00197D19" w:rsidP="00D30207">
        <w:pPr>
          <w:pStyle w:val="Footer"/>
        </w:pPr>
        <w:r w:rsidRPr="00031865">
          <w:fldChar w:fldCharType="begin"/>
        </w:r>
        <w:r w:rsidRPr="00031865">
          <w:instrText xml:space="preserve"> PAGE   \* MERGEFORMAT </w:instrText>
        </w:r>
        <w:r w:rsidRPr="00031865">
          <w:fldChar w:fldCharType="separate"/>
        </w:r>
        <w:r w:rsidRPr="00031865">
          <w:rPr>
            <w:noProof/>
          </w:rPr>
          <w:t>2</w:t>
        </w:r>
        <w:r w:rsidRPr="00031865">
          <w:rPr>
            <w:noProof/>
          </w:rPr>
          <w:fldChar w:fldCharType="end"/>
        </w:r>
      </w:p>
    </w:sdtContent>
  </w:sdt>
  <w:p w14:paraId="437C5878" w14:textId="77777777" w:rsidR="006D0FEC" w:rsidRDefault="006D0FEC"/>
  <w:p w14:paraId="63465A24" w14:textId="77777777" w:rsidR="006D0FEC" w:rsidRDefault="006D0FE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73FA1" w14:textId="79E94BCC" w:rsidR="006D0FEC" w:rsidRDefault="00050A8E" w:rsidP="00EB58AF">
    <w:pPr>
      <w:pStyle w:val="Footer"/>
    </w:pPr>
    <w:r>
      <w:rPr>
        <w:noProof/>
      </w:rPr>
      <w:drawing>
        <wp:anchor distT="0" distB="0" distL="114300" distR="114300" simplePos="0" relativeHeight="251657216" behindDoc="1" locked="0" layoutInCell="1" allowOverlap="1" wp14:anchorId="4534BDD0" wp14:editId="1A24E9CA">
          <wp:simplePos x="0" y="0"/>
          <wp:positionH relativeFrom="column">
            <wp:posOffset>-681990</wp:posOffset>
          </wp:positionH>
          <wp:positionV relativeFrom="paragraph">
            <wp:posOffset>-1874520</wp:posOffset>
          </wp:positionV>
          <wp:extent cx="4509135" cy="2505075"/>
          <wp:effectExtent l="0" t="0" r="0" b="9525"/>
          <wp:wrapNone/>
          <wp:docPr id="1204851080" name="Picture 120485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
                    <a:extLst>
                      <a:ext uri="{28A0092B-C50C-407E-A947-70E740481C1C}">
                        <a14:useLocalDpi xmlns:a14="http://schemas.microsoft.com/office/drawing/2010/main" val="0"/>
                      </a:ext>
                    </a:extLst>
                  </a:blip>
                  <a:srcRect t="71456" r="61577"/>
                  <a:stretch/>
                </pic:blipFill>
                <pic:spPr bwMode="auto">
                  <a:xfrm>
                    <a:off x="0" y="0"/>
                    <a:ext cx="4509135" cy="25050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7D19" w:rsidRPr="00E93E67">
      <w:fldChar w:fldCharType="begin"/>
    </w:r>
    <w:r w:rsidR="00197D19" w:rsidRPr="00E93E67">
      <w:instrText xml:space="preserve"> PAGE   \* MERGEFORMAT </w:instrText>
    </w:r>
    <w:r w:rsidR="00197D19" w:rsidRPr="00E93E67">
      <w:fldChar w:fldCharType="separate"/>
    </w:r>
    <w:r w:rsidR="00197D19" w:rsidRPr="00E93E67">
      <w:rPr>
        <w:noProof/>
      </w:rPr>
      <w:t>2</w:t>
    </w:r>
    <w:r w:rsidR="00197D19" w:rsidRPr="00E93E67">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22AD5" w14:textId="77777777" w:rsidR="005B22D8" w:rsidRPr="00E93E67" w:rsidRDefault="005B22D8" w:rsidP="00D30207">
    <w:pPr>
      <w:pStyle w:val="Footer"/>
    </w:pPr>
    <w:r w:rsidRPr="00E93E67">
      <w:fldChar w:fldCharType="begin"/>
    </w:r>
    <w:r w:rsidRPr="00E93E67">
      <w:instrText xml:space="preserve"> PAGE   \* MERGEFORMAT </w:instrText>
    </w:r>
    <w:r w:rsidRPr="00E93E67">
      <w:fldChar w:fldCharType="separate"/>
    </w:r>
    <w:r w:rsidRPr="00E93E67">
      <w:rPr>
        <w:noProof/>
      </w:rPr>
      <w:t>2</w:t>
    </w:r>
    <w:r w:rsidRPr="00E93E67">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DDD35" w14:textId="07760081" w:rsidR="00C12938" w:rsidRPr="00E93E67" w:rsidRDefault="00C12938" w:rsidP="00D30207">
    <w:pPr>
      <w:pStyle w:val="Footer"/>
    </w:pPr>
    <w:r w:rsidRPr="00E93E67">
      <w:fldChar w:fldCharType="begin"/>
    </w:r>
    <w:r w:rsidRPr="00E93E67">
      <w:instrText xml:space="preserve"> PAGE   \* MERGEFORMAT </w:instrText>
    </w:r>
    <w:r w:rsidRPr="00E93E67">
      <w:fldChar w:fldCharType="separate"/>
    </w:r>
    <w:r w:rsidRPr="00E93E67">
      <w:rPr>
        <w:noProof/>
      </w:rPr>
      <w:t>2</w:t>
    </w:r>
    <w:r w:rsidRPr="00E93E6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CA384" w14:textId="77777777" w:rsidR="00F92168" w:rsidRDefault="00F92168" w:rsidP="00D30207">
      <w:r>
        <w:separator/>
      </w:r>
    </w:p>
  </w:footnote>
  <w:footnote w:type="continuationSeparator" w:id="0">
    <w:p w14:paraId="78964BB7" w14:textId="77777777" w:rsidR="00F92168" w:rsidRDefault="00F92168" w:rsidP="00D30207">
      <w:r>
        <w:continuationSeparator/>
      </w:r>
    </w:p>
  </w:footnote>
  <w:footnote w:type="continuationNotice" w:id="1">
    <w:p w14:paraId="10D98EC7" w14:textId="77777777" w:rsidR="00F92168" w:rsidRDefault="00F92168" w:rsidP="00D302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E5CE0" w14:textId="202EB354" w:rsidR="00B02C82" w:rsidRDefault="00E2097C" w:rsidP="00D30207">
    <w:pPr>
      <w:pStyle w:val="Header"/>
    </w:pPr>
    <w:r>
      <w:rPr>
        <w:rFonts w:ascii="Montserrat" w:hAnsi="Montserrat"/>
        <w:b/>
        <w:bCs/>
        <w:noProof/>
        <w:color w:val="251133" w:themeColor="accent1" w:themeShade="80"/>
        <w:sz w:val="60"/>
        <w:szCs w:val="60"/>
      </w:rPr>
      <w:drawing>
        <wp:anchor distT="0" distB="0" distL="114300" distR="114300" simplePos="0" relativeHeight="251655168" behindDoc="0" locked="0" layoutInCell="1" allowOverlap="1" wp14:anchorId="341C48EA" wp14:editId="1A057183">
          <wp:simplePos x="0" y="0"/>
          <wp:positionH relativeFrom="column">
            <wp:posOffset>-720090</wp:posOffset>
          </wp:positionH>
          <wp:positionV relativeFrom="paragraph">
            <wp:posOffset>-420236</wp:posOffset>
          </wp:positionV>
          <wp:extent cx="15080105" cy="10663485"/>
          <wp:effectExtent l="0" t="0" r="7620" b="5080"/>
          <wp:wrapNone/>
          <wp:docPr id="1751811197" name="Picture 175181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72832" name="Picture 2074672832"/>
                  <pic:cNvPicPr/>
                </pic:nvPicPr>
                <pic:blipFill>
                  <a:blip r:embed="rId1">
                    <a:extLst>
                      <a:ext uri="{28A0092B-C50C-407E-A947-70E740481C1C}">
                        <a14:useLocalDpi xmlns:a14="http://schemas.microsoft.com/office/drawing/2010/main" val="0"/>
                      </a:ext>
                    </a:extLst>
                  </a:blip>
                  <a:stretch>
                    <a:fillRect/>
                  </a:stretch>
                </pic:blipFill>
                <pic:spPr>
                  <a:xfrm>
                    <a:off x="0" y="0"/>
                    <a:ext cx="15096578" cy="10675134"/>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316B7" w14:textId="12E86700" w:rsidR="00B02C82" w:rsidRDefault="005C74AD" w:rsidP="00D30207">
    <w:pPr>
      <w:pStyle w:val="Header"/>
    </w:pPr>
    <w:r>
      <w:rPr>
        <w:noProof/>
      </w:rPr>
      <w:drawing>
        <wp:anchor distT="0" distB="0" distL="114300" distR="114300" simplePos="0" relativeHeight="251659264" behindDoc="0" locked="0" layoutInCell="1" allowOverlap="1" wp14:anchorId="49991B6F" wp14:editId="182585B9">
          <wp:simplePos x="0" y="0"/>
          <wp:positionH relativeFrom="page">
            <wp:posOffset>18415</wp:posOffset>
          </wp:positionH>
          <wp:positionV relativeFrom="paragraph">
            <wp:posOffset>-991870</wp:posOffset>
          </wp:positionV>
          <wp:extent cx="15084000" cy="10666800"/>
          <wp:effectExtent l="0" t="0" r="3810" b="1270"/>
          <wp:wrapNone/>
          <wp:docPr id="1784989556" name="Picture 1784989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84000" cy="10666800"/>
                  </a:xfrm>
                  <a:prstGeom prst="rect">
                    <a:avLst/>
                  </a:prstGeom>
                  <a:noFill/>
                  <a:ln>
                    <a:noFill/>
                  </a:ln>
                </pic:spPr>
              </pic:pic>
            </a:graphicData>
          </a:graphic>
          <wp14:sizeRelH relativeFrom="page">
            <wp14:pctWidth>0</wp14:pctWidth>
          </wp14:sizeRelH>
          <wp14:sizeRelV relativeFrom="page">
            <wp14:pctHeight>0</wp14:pctHeight>
          </wp14:sizeRelV>
        </wp:anchor>
      </w:drawing>
    </w:r>
    <w:sdt>
      <w:sdtPr>
        <w:id w:val="-750587624"/>
        <w:docPartObj>
          <w:docPartGallery w:val="Watermarks"/>
          <w:docPartUnique/>
        </w:docPartObj>
      </w:sdtPr>
      <w:sdtContent>
        <w:r w:rsidR="00000000">
          <w:rPr>
            <w:noProof/>
          </w:rPr>
          <w:pict w14:anchorId="38022E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7B32E" w14:textId="04DB1A78" w:rsidR="00B02C82" w:rsidRDefault="00B02C82" w:rsidP="00D30207">
    <w:pPr>
      <w:pStyle w:val="Header"/>
    </w:pPr>
  </w:p>
  <w:p w14:paraId="3A7191FA" w14:textId="77777777" w:rsidR="006D0FEC" w:rsidRDefault="006D0FEC"/>
  <w:p w14:paraId="54381DE3" w14:textId="77777777" w:rsidR="006D0FEC" w:rsidRDefault="006D0FE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D3222" w14:textId="64931D65" w:rsidR="00B02C82" w:rsidRDefault="00AF3957" w:rsidP="00D30207">
    <w:pPr>
      <w:pStyle w:val="Header"/>
    </w:pPr>
    <w:r>
      <w:rPr>
        <w:noProof/>
      </w:rPr>
      <w:drawing>
        <wp:anchor distT="0" distB="0" distL="114300" distR="114300" simplePos="0" relativeHeight="251658240" behindDoc="0" locked="0" layoutInCell="1" allowOverlap="1" wp14:anchorId="61D6C85B" wp14:editId="760966CD">
          <wp:simplePos x="0" y="0"/>
          <wp:positionH relativeFrom="column">
            <wp:posOffset>-723331</wp:posOffset>
          </wp:positionH>
          <wp:positionV relativeFrom="paragraph">
            <wp:posOffset>-696671</wp:posOffset>
          </wp:positionV>
          <wp:extent cx="15120000" cy="1324800"/>
          <wp:effectExtent l="0" t="0" r="5715" b="8890"/>
          <wp:wrapNone/>
          <wp:docPr id="1207346588" name="Picture 1207346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621"/>
                  <a:stretch/>
                </pic:blipFill>
                <pic:spPr bwMode="auto">
                  <a:xfrm>
                    <a:off x="0" y="0"/>
                    <a:ext cx="15120000" cy="132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180AFD" w14:textId="77777777" w:rsidR="006D0FEC" w:rsidRDefault="006D0FEC"/>
  <w:p w14:paraId="19A6C01A" w14:textId="77777777" w:rsidR="006D0FEC" w:rsidRDefault="006D0FE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D32C" w14:textId="126641CF" w:rsidR="00B02C82" w:rsidRDefault="00905E67" w:rsidP="00D30207">
    <w:pPr>
      <w:pStyle w:val="Header"/>
    </w:pPr>
    <w:r>
      <w:rPr>
        <w:noProof/>
      </w:rPr>
      <w:drawing>
        <wp:anchor distT="0" distB="0" distL="114300" distR="114300" simplePos="0" relativeHeight="251656192" behindDoc="0" locked="0" layoutInCell="1" allowOverlap="1" wp14:anchorId="6DAFBECA" wp14:editId="14B787B3">
          <wp:simplePos x="0" y="0"/>
          <wp:positionH relativeFrom="column">
            <wp:posOffset>-701983</wp:posOffset>
          </wp:positionH>
          <wp:positionV relativeFrom="paragraph">
            <wp:posOffset>-701983</wp:posOffset>
          </wp:positionV>
          <wp:extent cx="15120000" cy="1324800"/>
          <wp:effectExtent l="0" t="0" r="5715" b="8890"/>
          <wp:wrapNone/>
          <wp:docPr id="242473272" name="Picture 242473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87621"/>
                  <a:stretch/>
                </pic:blipFill>
                <pic:spPr bwMode="auto">
                  <a:xfrm>
                    <a:off x="0" y="0"/>
                    <a:ext cx="15120000" cy="132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288352" w14:textId="77777777" w:rsidR="006D0FEC" w:rsidRDefault="006D0FE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73528FAE"/>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164230C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AC31118"/>
    <w:multiLevelType w:val="multilevel"/>
    <w:tmpl w:val="FF006A98"/>
    <w:lvl w:ilvl="0">
      <w:start w:val="1"/>
      <w:numFmt w:val="bullet"/>
      <w:pStyle w:val="Bullets"/>
      <w:lvlText w:val=""/>
      <w:lvlJc w:val="left"/>
      <w:pPr>
        <w:ind w:left="397" w:hanging="397"/>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3" w15:restartNumberingAfterBreak="0">
    <w:nsid w:val="582B30C6"/>
    <w:multiLevelType w:val="hybridMultilevel"/>
    <w:tmpl w:val="2BF6ECDE"/>
    <w:lvl w:ilvl="0" w:tplc="5C9C6A22">
      <w:numFmt w:val="bullet"/>
      <w:lvlText w:val="-"/>
      <w:lvlJc w:val="left"/>
      <w:pPr>
        <w:ind w:left="757" w:hanging="360"/>
      </w:pPr>
      <w:rPr>
        <w:rFonts w:ascii="Arial" w:eastAsiaTheme="minorHAnsi" w:hAnsi="Arial" w:cs="Arial" w:hint="default"/>
      </w:rPr>
    </w:lvl>
    <w:lvl w:ilvl="1" w:tplc="14090003" w:tentative="1">
      <w:start w:val="1"/>
      <w:numFmt w:val="bullet"/>
      <w:lvlText w:val="o"/>
      <w:lvlJc w:val="left"/>
      <w:pPr>
        <w:ind w:left="1477" w:hanging="360"/>
      </w:pPr>
      <w:rPr>
        <w:rFonts w:ascii="Courier New" w:hAnsi="Courier New" w:cs="Courier New" w:hint="default"/>
      </w:rPr>
    </w:lvl>
    <w:lvl w:ilvl="2" w:tplc="14090005" w:tentative="1">
      <w:start w:val="1"/>
      <w:numFmt w:val="bullet"/>
      <w:lvlText w:val=""/>
      <w:lvlJc w:val="left"/>
      <w:pPr>
        <w:ind w:left="2197" w:hanging="360"/>
      </w:pPr>
      <w:rPr>
        <w:rFonts w:ascii="Wingdings" w:hAnsi="Wingdings" w:hint="default"/>
      </w:rPr>
    </w:lvl>
    <w:lvl w:ilvl="3" w:tplc="14090001" w:tentative="1">
      <w:start w:val="1"/>
      <w:numFmt w:val="bullet"/>
      <w:lvlText w:val=""/>
      <w:lvlJc w:val="left"/>
      <w:pPr>
        <w:ind w:left="2917" w:hanging="360"/>
      </w:pPr>
      <w:rPr>
        <w:rFonts w:ascii="Symbol" w:hAnsi="Symbol" w:hint="default"/>
      </w:rPr>
    </w:lvl>
    <w:lvl w:ilvl="4" w:tplc="14090003" w:tentative="1">
      <w:start w:val="1"/>
      <w:numFmt w:val="bullet"/>
      <w:lvlText w:val="o"/>
      <w:lvlJc w:val="left"/>
      <w:pPr>
        <w:ind w:left="3637" w:hanging="360"/>
      </w:pPr>
      <w:rPr>
        <w:rFonts w:ascii="Courier New" w:hAnsi="Courier New" w:cs="Courier New" w:hint="default"/>
      </w:rPr>
    </w:lvl>
    <w:lvl w:ilvl="5" w:tplc="14090005" w:tentative="1">
      <w:start w:val="1"/>
      <w:numFmt w:val="bullet"/>
      <w:lvlText w:val=""/>
      <w:lvlJc w:val="left"/>
      <w:pPr>
        <w:ind w:left="4357" w:hanging="360"/>
      </w:pPr>
      <w:rPr>
        <w:rFonts w:ascii="Wingdings" w:hAnsi="Wingdings" w:hint="default"/>
      </w:rPr>
    </w:lvl>
    <w:lvl w:ilvl="6" w:tplc="14090001" w:tentative="1">
      <w:start w:val="1"/>
      <w:numFmt w:val="bullet"/>
      <w:lvlText w:val=""/>
      <w:lvlJc w:val="left"/>
      <w:pPr>
        <w:ind w:left="5077" w:hanging="360"/>
      </w:pPr>
      <w:rPr>
        <w:rFonts w:ascii="Symbol" w:hAnsi="Symbol" w:hint="default"/>
      </w:rPr>
    </w:lvl>
    <w:lvl w:ilvl="7" w:tplc="14090003" w:tentative="1">
      <w:start w:val="1"/>
      <w:numFmt w:val="bullet"/>
      <w:lvlText w:val="o"/>
      <w:lvlJc w:val="left"/>
      <w:pPr>
        <w:ind w:left="5797" w:hanging="360"/>
      </w:pPr>
      <w:rPr>
        <w:rFonts w:ascii="Courier New" w:hAnsi="Courier New" w:cs="Courier New" w:hint="default"/>
      </w:rPr>
    </w:lvl>
    <w:lvl w:ilvl="8" w:tplc="14090005" w:tentative="1">
      <w:start w:val="1"/>
      <w:numFmt w:val="bullet"/>
      <w:lvlText w:val=""/>
      <w:lvlJc w:val="left"/>
      <w:pPr>
        <w:ind w:left="6517" w:hanging="360"/>
      </w:pPr>
      <w:rPr>
        <w:rFonts w:ascii="Wingdings" w:hAnsi="Wingdings" w:hint="default"/>
      </w:rPr>
    </w:lvl>
  </w:abstractNum>
  <w:abstractNum w:abstractNumId="4" w15:restartNumberingAfterBreak="0">
    <w:nsid w:val="6CDA416B"/>
    <w:multiLevelType w:val="multilevel"/>
    <w:tmpl w:val="F2705002"/>
    <w:lvl w:ilvl="0">
      <w:start w:val="1"/>
      <w:numFmt w:val="bullet"/>
      <w:pStyle w:val="Bulletsindent"/>
      <w:lvlText w:val=""/>
      <w:lvlJc w:val="left"/>
      <w:pPr>
        <w:ind w:left="794" w:hanging="397"/>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num w:numId="1" w16cid:durableId="467867690">
    <w:abstractNumId w:val="2"/>
  </w:num>
  <w:num w:numId="2" w16cid:durableId="1244220233">
    <w:abstractNumId w:val="4"/>
  </w:num>
  <w:num w:numId="3" w16cid:durableId="351732852">
    <w:abstractNumId w:val="1"/>
  </w:num>
  <w:num w:numId="4" w16cid:durableId="1333141602">
    <w:abstractNumId w:val="0"/>
  </w:num>
  <w:num w:numId="5" w16cid:durableId="405684422">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692"/>
    <w:rsid w:val="00000D6F"/>
    <w:rsid w:val="00001E3B"/>
    <w:rsid w:val="00002C82"/>
    <w:rsid w:val="00003804"/>
    <w:rsid w:val="00005A38"/>
    <w:rsid w:val="00006056"/>
    <w:rsid w:val="0000633F"/>
    <w:rsid w:val="00007719"/>
    <w:rsid w:val="00007CFC"/>
    <w:rsid w:val="00011C4B"/>
    <w:rsid w:val="0001283C"/>
    <w:rsid w:val="00012D5C"/>
    <w:rsid w:val="0001390B"/>
    <w:rsid w:val="000149E0"/>
    <w:rsid w:val="00016607"/>
    <w:rsid w:val="000175AD"/>
    <w:rsid w:val="00017E64"/>
    <w:rsid w:val="000200CB"/>
    <w:rsid w:val="0002154A"/>
    <w:rsid w:val="00023FA5"/>
    <w:rsid w:val="00024ABE"/>
    <w:rsid w:val="0002558F"/>
    <w:rsid w:val="00027926"/>
    <w:rsid w:val="00031865"/>
    <w:rsid w:val="00031A9A"/>
    <w:rsid w:val="00032139"/>
    <w:rsid w:val="00033447"/>
    <w:rsid w:val="000342A8"/>
    <w:rsid w:val="000356E2"/>
    <w:rsid w:val="000374C8"/>
    <w:rsid w:val="00037C7B"/>
    <w:rsid w:val="0004074C"/>
    <w:rsid w:val="00040E44"/>
    <w:rsid w:val="00041101"/>
    <w:rsid w:val="00042643"/>
    <w:rsid w:val="0004299C"/>
    <w:rsid w:val="00043EFF"/>
    <w:rsid w:val="0004454A"/>
    <w:rsid w:val="00045482"/>
    <w:rsid w:val="000454DF"/>
    <w:rsid w:val="000500A4"/>
    <w:rsid w:val="00050A8E"/>
    <w:rsid w:val="00051AE1"/>
    <w:rsid w:val="00052A04"/>
    <w:rsid w:val="00056B5C"/>
    <w:rsid w:val="0006215A"/>
    <w:rsid w:val="000643C7"/>
    <w:rsid w:val="000651C4"/>
    <w:rsid w:val="000711D2"/>
    <w:rsid w:val="00073BDB"/>
    <w:rsid w:val="00074B26"/>
    <w:rsid w:val="00075673"/>
    <w:rsid w:val="0008288F"/>
    <w:rsid w:val="00083D41"/>
    <w:rsid w:val="0008601E"/>
    <w:rsid w:val="000906E7"/>
    <w:rsid w:val="00092A82"/>
    <w:rsid w:val="00094039"/>
    <w:rsid w:val="000973D2"/>
    <w:rsid w:val="000A12CD"/>
    <w:rsid w:val="000A27C9"/>
    <w:rsid w:val="000A2F28"/>
    <w:rsid w:val="000A364C"/>
    <w:rsid w:val="000A4377"/>
    <w:rsid w:val="000A5CD5"/>
    <w:rsid w:val="000B05A7"/>
    <w:rsid w:val="000B1183"/>
    <w:rsid w:val="000B1625"/>
    <w:rsid w:val="000B2751"/>
    <w:rsid w:val="000B3F1E"/>
    <w:rsid w:val="000B6A4F"/>
    <w:rsid w:val="000C0876"/>
    <w:rsid w:val="000C3529"/>
    <w:rsid w:val="000C3766"/>
    <w:rsid w:val="000C4EBF"/>
    <w:rsid w:val="000C521D"/>
    <w:rsid w:val="000D26E0"/>
    <w:rsid w:val="000D2BC7"/>
    <w:rsid w:val="000D3443"/>
    <w:rsid w:val="000D356F"/>
    <w:rsid w:val="000D559F"/>
    <w:rsid w:val="000D79A3"/>
    <w:rsid w:val="000E1EB7"/>
    <w:rsid w:val="000E447E"/>
    <w:rsid w:val="000E4DFD"/>
    <w:rsid w:val="000E614B"/>
    <w:rsid w:val="000E6C1C"/>
    <w:rsid w:val="000E6D8D"/>
    <w:rsid w:val="000F1E10"/>
    <w:rsid w:val="000F3994"/>
    <w:rsid w:val="000F697A"/>
    <w:rsid w:val="001005E1"/>
    <w:rsid w:val="001033A2"/>
    <w:rsid w:val="001055B9"/>
    <w:rsid w:val="001056AB"/>
    <w:rsid w:val="00106F98"/>
    <w:rsid w:val="00107067"/>
    <w:rsid w:val="0011040A"/>
    <w:rsid w:val="0011129D"/>
    <w:rsid w:val="001124EE"/>
    <w:rsid w:val="00112B76"/>
    <w:rsid w:val="0011428D"/>
    <w:rsid w:val="00116408"/>
    <w:rsid w:val="00116B3B"/>
    <w:rsid w:val="001208EF"/>
    <w:rsid w:val="0012226F"/>
    <w:rsid w:val="001224BD"/>
    <w:rsid w:val="001239B0"/>
    <w:rsid w:val="00125F20"/>
    <w:rsid w:val="00127B2C"/>
    <w:rsid w:val="00127DB3"/>
    <w:rsid w:val="00130A80"/>
    <w:rsid w:val="00132FE9"/>
    <w:rsid w:val="00133BD4"/>
    <w:rsid w:val="00136503"/>
    <w:rsid w:val="0014080E"/>
    <w:rsid w:val="001439D7"/>
    <w:rsid w:val="00145C1C"/>
    <w:rsid w:val="00145D44"/>
    <w:rsid w:val="00147C89"/>
    <w:rsid w:val="00152C66"/>
    <w:rsid w:val="001533B8"/>
    <w:rsid w:val="00153891"/>
    <w:rsid w:val="00153A48"/>
    <w:rsid w:val="00153BFB"/>
    <w:rsid w:val="00156374"/>
    <w:rsid w:val="00157036"/>
    <w:rsid w:val="00160176"/>
    <w:rsid w:val="00161DAF"/>
    <w:rsid w:val="00171AEC"/>
    <w:rsid w:val="00171B87"/>
    <w:rsid w:val="0017249E"/>
    <w:rsid w:val="00173EB4"/>
    <w:rsid w:val="00175F24"/>
    <w:rsid w:val="00175FCD"/>
    <w:rsid w:val="00176598"/>
    <w:rsid w:val="00180C6E"/>
    <w:rsid w:val="00185D5A"/>
    <w:rsid w:val="0019599C"/>
    <w:rsid w:val="00197D19"/>
    <w:rsid w:val="001A2C71"/>
    <w:rsid w:val="001A504B"/>
    <w:rsid w:val="001A5341"/>
    <w:rsid w:val="001A5BF1"/>
    <w:rsid w:val="001A6C5D"/>
    <w:rsid w:val="001B1B9A"/>
    <w:rsid w:val="001B20E3"/>
    <w:rsid w:val="001B2819"/>
    <w:rsid w:val="001B503F"/>
    <w:rsid w:val="001C5A70"/>
    <w:rsid w:val="001C7CB9"/>
    <w:rsid w:val="001D083C"/>
    <w:rsid w:val="001D170C"/>
    <w:rsid w:val="001D3478"/>
    <w:rsid w:val="001D3EB6"/>
    <w:rsid w:val="001D4D2E"/>
    <w:rsid w:val="001D76D2"/>
    <w:rsid w:val="001E0905"/>
    <w:rsid w:val="001E2683"/>
    <w:rsid w:val="001E42DD"/>
    <w:rsid w:val="001E56E7"/>
    <w:rsid w:val="001E65E3"/>
    <w:rsid w:val="001E6DCE"/>
    <w:rsid w:val="001F016D"/>
    <w:rsid w:val="001F0BDC"/>
    <w:rsid w:val="001F245B"/>
    <w:rsid w:val="001F33CC"/>
    <w:rsid w:val="001F5889"/>
    <w:rsid w:val="001F7A0F"/>
    <w:rsid w:val="00205C81"/>
    <w:rsid w:val="002115A5"/>
    <w:rsid w:val="00213A9D"/>
    <w:rsid w:val="002162EF"/>
    <w:rsid w:val="00217399"/>
    <w:rsid w:val="00222901"/>
    <w:rsid w:val="00223B51"/>
    <w:rsid w:val="00224330"/>
    <w:rsid w:val="00224EAD"/>
    <w:rsid w:val="00225C90"/>
    <w:rsid w:val="00227AAB"/>
    <w:rsid w:val="00231D31"/>
    <w:rsid w:val="0023311D"/>
    <w:rsid w:val="00234B9B"/>
    <w:rsid w:val="00236655"/>
    <w:rsid w:val="002379D1"/>
    <w:rsid w:val="00237DEE"/>
    <w:rsid w:val="00240C73"/>
    <w:rsid w:val="00240D9E"/>
    <w:rsid w:val="002413BD"/>
    <w:rsid w:val="00242447"/>
    <w:rsid w:val="0024440A"/>
    <w:rsid w:val="00244B51"/>
    <w:rsid w:val="00245BCC"/>
    <w:rsid w:val="002462B7"/>
    <w:rsid w:val="00253525"/>
    <w:rsid w:val="00257735"/>
    <w:rsid w:val="0026181E"/>
    <w:rsid w:val="00261D73"/>
    <w:rsid w:val="00262A1B"/>
    <w:rsid w:val="00263E7D"/>
    <w:rsid w:val="00264578"/>
    <w:rsid w:val="002652F3"/>
    <w:rsid w:val="0027245C"/>
    <w:rsid w:val="00276AC1"/>
    <w:rsid w:val="0028073D"/>
    <w:rsid w:val="00280B3A"/>
    <w:rsid w:val="00280CAE"/>
    <w:rsid w:val="00282507"/>
    <w:rsid w:val="00284C6F"/>
    <w:rsid w:val="002865BA"/>
    <w:rsid w:val="002906C9"/>
    <w:rsid w:val="00293C69"/>
    <w:rsid w:val="002944CA"/>
    <w:rsid w:val="002A0A36"/>
    <w:rsid w:val="002A2569"/>
    <w:rsid w:val="002A4FDF"/>
    <w:rsid w:val="002A7323"/>
    <w:rsid w:val="002B281F"/>
    <w:rsid w:val="002B5739"/>
    <w:rsid w:val="002B7219"/>
    <w:rsid w:val="002C0BD3"/>
    <w:rsid w:val="002C1368"/>
    <w:rsid w:val="002C4437"/>
    <w:rsid w:val="002C4C2C"/>
    <w:rsid w:val="002C58A4"/>
    <w:rsid w:val="002C74C2"/>
    <w:rsid w:val="002D0853"/>
    <w:rsid w:val="002D3AA6"/>
    <w:rsid w:val="002D49A2"/>
    <w:rsid w:val="002D52E1"/>
    <w:rsid w:val="002D58ED"/>
    <w:rsid w:val="002D614C"/>
    <w:rsid w:val="002D67EB"/>
    <w:rsid w:val="002D7060"/>
    <w:rsid w:val="002D7A60"/>
    <w:rsid w:val="002E09D6"/>
    <w:rsid w:val="002E20DC"/>
    <w:rsid w:val="002E222F"/>
    <w:rsid w:val="002E51DB"/>
    <w:rsid w:val="002E5345"/>
    <w:rsid w:val="002E630A"/>
    <w:rsid w:val="002E7513"/>
    <w:rsid w:val="002F10CF"/>
    <w:rsid w:val="002F1D2D"/>
    <w:rsid w:val="002F1DE2"/>
    <w:rsid w:val="002F5768"/>
    <w:rsid w:val="003006CC"/>
    <w:rsid w:val="00300A8E"/>
    <w:rsid w:val="00300DF9"/>
    <w:rsid w:val="0030171D"/>
    <w:rsid w:val="00302522"/>
    <w:rsid w:val="00303D6D"/>
    <w:rsid w:val="00305210"/>
    <w:rsid w:val="00306F01"/>
    <w:rsid w:val="003111F0"/>
    <w:rsid w:val="00311BC9"/>
    <w:rsid w:val="00312129"/>
    <w:rsid w:val="00316753"/>
    <w:rsid w:val="00316CB4"/>
    <w:rsid w:val="00316F88"/>
    <w:rsid w:val="003207E6"/>
    <w:rsid w:val="0032086B"/>
    <w:rsid w:val="003208A6"/>
    <w:rsid w:val="00320E55"/>
    <w:rsid w:val="00323241"/>
    <w:rsid w:val="00324A48"/>
    <w:rsid w:val="00325C3C"/>
    <w:rsid w:val="0032620B"/>
    <w:rsid w:val="00330D86"/>
    <w:rsid w:val="00331A8D"/>
    <w:rsid w:val="003325D9"/>
    <w:rsid w:val="00333F38"/>
    <w:rsid w:val="00333F8B"/>
    <w:rsid w:val="003352A2"/>
    <w:rsid w:val="00336DF5"/>
    <w:rsid w:val="00337CFC"/>
    <w:rsid w:val="003437D4"/>
    <w:rsid w:val="00345091"/>
    <w:rsid w:val="003463A8"/>
    <w:rsid w:val="003516C6"/>
    <w:rsid w:val="00357165"/>
    <w:rsid w:val="00360B90"/>
    <w:rsid w:val="003643B7"/>
    <w:rsid w:val="003648BF"/>
    <w:rsid w:val="0036524A"/>
    <w:rsid w:val="00367276"/>
    <w:rsid w:val="003735C5"/>
    <w:rsid w:val="003746D4"/>
    <w:rsid w:val="00377297"/>
    <w:rsid w:val="003822C7"/>
    <w:rsid w:val="00390427"/>
    <w:rsid w:val="00395A33"/>
    <w:rsid w:val="00396587"/>
    <w:rsid w:val="00397FD0"/>
    <w:rsid w:val="003A18BB"/>
    <w:rsid w:val="003A39AF"/>
    <w:rsid w:val="003A407E"/>
    <w:rsid w:val="003A4898"/>
    <w:rsid w:val="003A6738"/>
    <w:rsid w:val="003B1B84"/>
    <w:rsid w:val="003B4BE4"/>
    <w:rsid w:val="003B645A"/>
    <w:rsid w:val="003B682C"/>
    <w:rsid w:val="003B6E09"/>
    <w:rsid w:val="003C015A"/>
    <w:rsid w:val="003C45F2"/>
    <w:rsid w:val="003C4CB3"/>
    <w:rsid w:val="003C5340"/>
    <w:rsid w:val="003C6EDF"/>
    <w:rsid w:val="003D0B30"/>
    <w:rsid w:val="003D377D"/>
    <w:rsid w:val="003D4856"/>
    <w:rsid w:val="003D574D"/>
    <w:rsid w:val="003E17C7"/>
    <w:rsid w:val="003E55EF"/>
    <w:rsid w:val="003E7A45"/>
    <w:rsid w:val="003E7DC9"/>
    <w:rsid w:val="003F0DDF"/>
    <w:rsid w:val="003F1945"/>
    <w:rsid w:val="003F3C35"/>
    <w:rsid w:val="003F3D10"/>
    <w:rsid w:val="003F6D32"/>
    <w:rsid w:val="003F7A82"/>
    <w:rsid w:val="003F7AAF"/>
    <w:rsid w:val="0040032B"/>
    <w:rsid w:val="00402648"/>
    <w:rsid w:val="00403B08"/>
    <w:rsid w:val="00405845"/>
    <w:rsid w:val="00407AF0"/>
    <w:rsid w:val="004107C1"/>
    <w:rsid w:val="00410E30"/>
    <w:rsid w:val="004112ED"/>
    <w:rsid w:val="00413FFC"/>
    <w:rsid w:val="004173E2"/>
    <w:rsid w:val="00417AC5"/>
    <w:rsid w:val="00420745"/>
    <w:rsid w:val="004236D7"/>
    <w:rsid w:val="004245EA"/>
    <w:rsid w:val="00426522"/>
    <w:rsid w:val="00426CF1"/>
    <w:rsid w:val="0042772D"/>
    <w:rsid w:val="00427C63"/>
    <w:rsid w:val="00430C4B"/>
    <w:rsid w:val="00431A0F"/>
    <w:rsid w:val="0043279A"/>
    <w:rsid w:val="00432CF3"/>
    <w:rsid w:val="00436797"/>
    <w:rsid w:val="00437B08"/>
    <w:rsid w:val="004409D5"/>
    <w:rsid w:val="00441B55"/>
    <w:rsid w:val="00442ED2"/>
    <w:rsid w:val="0044409E"/>
    <w:rsid w:val="00447376"/>
    <w:rsid w:val="004473A8"/>
    <w:rsid w:val="004477B5"/>
    <w:rsid w:val="00452A20"/>
    <w:rsid w:val="00454B96"/>
    <w:rsid w:val="00455DA8"/>
    <w:rsid w:val="00456D3E"/>
    <w:rsid w:val="00462927"/>
    <w:rsid w:val="00463200"/>
    <w:rsid w:val="0046577F"/>
    <w:rsid w:val="004674B1"/>
    <w:rsid w:val="00471897"/>
    <w:rsid w:val="00472454"/>
    <w:rsid w:val="00472EF3"/>
    <w:rsid w:val="004802B4"/>
    <w:rsid w:val="0048536E"/>
    <w:rsid w:val="00486F91"/>
    <w:rsid w:val="0048789F"/>
    <w:rsid w:val="00487E81"/>
    <w:rsid w:val="004901B7"/>
    <w:rsid w:val="0049184A"/>
    <w:rsid w:val="00491D45"/>
    <w:rsid w:val="00493D7D"/>
    <w:rsid w:val="00494A42"/>
    <w:rsid w:val="0049697C"/>
    <w:rsid w:val="004974CD"/>
    <w:rsid w:val="00497D83"/>
    <w:rsid w:val="004A1F21"/>
    <w:rsid w:val="004A201F"/>
    <w:rsid w:val="004A4C63"/>
    <w:rsid w:val="004A6CB3"/>
    <w:rsid w:val="004B045E"/>
    <w:rsid w:val="004B172B"/>
    <w:rsid w:val="004B2A93"/>
    <w:rsid w:val="004B33A8"/>
    <w:rsid w:val="004B3AC4"/>
    <w:rsid w:val="004B415E"/>
    <w:rsid w:val="004B5DE4"/>
    <w:rsid w:val="004B6CAD"/>
    <w:rsid w:val="004C2E56"/>
    <w:rsid w:val="004C3BC6"/>
    <w:rsid w:val="004C7A5D"/>
    <w:rsid w:val="004C7B5A"/>
    <w:rsid w:val="004D097D"/>
    <w:rsid w:val="004D117D"/>
    <w:rsid w:val="004D28BB"/>
    <w:rsid w:val="004D76BB"/>
    <w:rsid w:val="004E1DAD"/>
    <w:rsid w:val="004E1FAF"/>
    <w:rsid w:val="004E3FE5"/>
    <w:rsid w:val="004F1659"/>
    <w:rsid w:val="004F27BC"/>
    <w:rsid w:val="004F3819"/>
    <w:rsid w:val="004F3872"/>
    <w:rsid w:val="004F45AD"/>
    <w:rsid w:val="004F56FC"/>
    <w:rsid w:val="004F7E10"/>
    <w:rsid w:val="00500393"/>
    <w:rsid w:val="00500550"/>
    <w:rsid w:val="0050152F"/>
    <w:rsid w:val="00501C4E"/>
    <w:rsid w:val="00502C8A"/>
    <w:rsid w:val="005030E8"/>
    <w:rsid w:val="0050395F"/>
    <w:rsid w:val="005045EF"/>
    <w:rsid w:val="00507F98"/>
    <w:rsid w:val="005108F2"/>
    <w:rsid w:val="00513A4D"/>
    <w:rsid w:val="005153E2"/>
    <w:rsid w:val="00517614"/>
    <w:rsid w:val="0052669B"/>
    <w:rsid w:val="00530ABF"/>
    <w:rsid w:val="00530D6D"/>
    <w:rsid w:val="00530E45"/>
    <w:rsid w:val="00533BC9"/>
    <w:rsid w:val="00535692"/>
    <w:rsid w:val="005363C5"/>
    <w:rsid w:val="00537130"/>
    <w:rsid w:val="00540BD7"/>
    <w:rsid w:val="0054124F"/>
    <w:rsid w:val="0054176E"/>
    <w:rsid w:val="00541FCB"/>
    <w:rsid w:val="00542280"/>
    <w:rsid w:val="00542A00"/>
    <w:rsid w:val="00543AD0"/>
    <w:rsid w:val="00544592"/>
    <w:rsid w:val="005452FC"/>
    <w:rsid w:val="00545387"/>
    <w:rsid w:val="00545D84"/>
    <w:rsid w:val="005462C4"/>
    <w:rsid w:val="00547151"/>
    <w:rsid w:val="00551FA3"/>
    <w:rsid w:val="0055202D"/>
    <w:rsid w:val="005527E0"/>
    <w:rsid w:val="00552F8C"/>
    <w:rsid w:val="00555056"/>
    <w:rsid w:val="005550BE"/>
    <w:rsid w:val="0055653E"/>
    <w:rsid w:val="00556B31"/>
    <w:rsid w:val="00556C30"/>
    <w:rsid w:val="005573FD"/>
    <w:rsid w:val="00561783"/>
    <w:rsid w:val="00561F8D"/>
    <w:rsid w:val="00562262"/>
    <w:rsid w:val="00562B1C"/>
    <w:rsid w:val="0056434C"/>
    <w:rsid w:val="00566A68"/>
    <w:rsid w:val="00567031"/>
    <w:rsid w:val="00567801"/>
    <w:rsid w:val="00570C54"/>
    <w:rsid w:val="00572716"/>
    <w:rsid w:val="00573A56"/>
    <w:rsid w:val="00573BD1"/>
    <w:rsid w:val="00573DD8"/>
    <w:rsid w:val="00577311"/>
    <w:rsid w:val="0057789B"/>
    <w:rsid w:val="005828AE"/>
    <w:rsid w:val="005829A8"/>
    <w:rsid w:val="00587BF6"/>
    <w:rsid w:val="00587E50"/>
    <w:rsid w:val="00591075"/>
    <w:rsid w:val="00591DAE"/>
    <w:rsid w:val="0059208B"/>
    <w:rsid w:val="00593FA6"/>
    <w:rsid w:val="005942A1"/>
    <w:rsid w:val="005963D7"/>
    <w:rsid w:val="005A08C8"/>
    <w:rsid w:val="005A0C7A"/>
    <w:rsid w:val="005A19CA"/>
    <w:rsid w:val="005A23E8"/>
    <w:rsid w:val="005A3029"/>
    <w:rsid w:val="005A4586"/>
    <w:rsid w:val="005A458B"/>
    <w:rsid w:val="005A5E34"/>
    <w:rsid w:val="005B058E"/>
    <w:rsid w:val="005B1054"/>
    <w:rsid w:val="005B1926"/>
    <w:rsid w:val="005B22D8"/>
    <w:rsid w:val="005B24D0"/>
    <w:rsid w:val="005B5874"/>
    <w:rsid w:val="005B5931"/>
    <w:rsid w:val="005B6DDF"/>
    <w:rsid w:val="005C0793"/>
    <w:rsid w:val="005C096D"/>
    <w:rsid w:val="005C23C7"/>
    <w:rsid w:val="005C27F5"/>
    <w:rsid w:val="005C3A84"/>
    <w:rsid w:val="005C4D1E"/>
    <w:rsid w:val="005C6E70"/>
    <w:rsid w:val="005C74AD"/>
    <w:rsid w:val="005C7D2F"/>
    <w:rsid w:val="005D02DA"/>
    <w:rsid w:val="005D2810"/>
    <w:rsid w:val="005D4D2A"/>
    <w:rsid w:val="005D6314"/>
    <w:rsid w:val="005D64D6"/>
    <w:rsid w:val="005D6F91"/>
    <w:rsid w:val="005E03C3"/>
    <w:rsid w:val="005E1566"/>
    <w:rsid w:val="005E4954"/>
    <w:rsid w:val="005F0D6D"/>
    <w:rsid w:val="005F2CB2"/>
    <w:rsid w:val="005F354A"/>
    <w:rsid w:val="005F4DB0"/>
    <w:rsid w:val="005F52F4"/>
    <w:rsid w:val="005F56EA"/>
    <w:rsid w:val="005F588A"/>
    <w:rsid w:val="00601376"/>
    <w:rsid w:val="006022BE"/>
    <w:rsid w:val="00602691"/>
    <w:rsid w:val="00605CDE"/>
    <w:rsid w:val="006066F1"/>
    <w:rsid w:val="006104FE"/>
    <w:rsid w:val="00612ABC"/>
    <w:rsid w:val="00616F53"/>
    <w:rsid w:val="006171C3"/>
    <w:rsid w:val="00622CC4"/>
    <w:rsid w:val="00623029"/>
    <w:rsid w:val="006272CD"/>
    <w:rsid w:val="00627B79"/>
    <w:rsid w:val="00630AE8"/>
    <w:rsid w:val="00631204"/>
    <w:rsid w:val="00634F2B"/>
    <w:rsid w:val="00635FFA"/>
    <w:rsid w:val="00636FB4"/>
    <w:rsid w:val="006379F9"/>
    <w:rsid w:val="006427DD"/>
    <w:rsid w:val="0064296C"/>
    <w:rsid w:val="0064345F"/>
    <w:rsid w:val="00644256"/>
    <w:rsid w:val="00646907"/>
    <w:rsid w:val="00646EA0"/>
    <w:rsid w:val="0064791D"/>
    <w:rsid w:val="00653A8C"/>
    <w:rsid w:val="00655688"/>
    <w:rsid w:val="0065607F"/>
    <w:rsid w:val="00656362"/>
    <w:rsid w:val="00657A68"/>
    <w:rsid w:val="0066397F"/>
    <w:rsid w:val="0066688C"/>
    <w:rsid w:val="0067116F"/>
    <w:rsid w:val="0067307C"/>
    <w:rsid w:val="00673438"/>
    <w:rsid w:val="00674728"/>
    <w:rsid w:val="006753C7"/>
    <w:rsid w:val="00675E2A"/>
    <w:rsid w:val="00677B44"/>
    <w:rsid w:val="00680D06"/>
    <w:rsid w:val="00684405"/>
    <w:rsid w:val="006854DD"/>
    <w:rsid w:val="006901AD"/>
    <w:rsid w:val="00692586"/>
    <w:rsid w:val="0069327F"/>
    <w:rsid w:val="00694177"/>
    <w:rsid w:val="00694DD5"/>
    <w:rsid w:val="006A042F"/>
    <w:rsid w:val="006A14DC"/>
    <w:rsid w:val="006A33B8"/>
    <w:rsid w:val="006A538E"/>
    <w:rsid w:val="006A5408"/>
    <w:rsid w:val="006A5EF0"/>
    <w:rsid w:val="006A5F39"/>
    <w:rsid w:val="006A6B20"/>
    <w:rsid w:val="006A7F3B"/>
    <w:rsid w:val="006B0D85"/>
    <w:rsid w:val="006B13B0"/>
    <w:rsid w:val="006B4380"/>
    <w:rsid w:val="006B785C"/>
    <w:rsid w:val="006C03CC"/>
    <w:rsid w:val="006C19D3"/>
    <w:rsid w:val="006C2491"/>
    <w:rsid w:val="006C35A5"/>
    <w:rsid w:val="006C461C"/>
    <w:rsid w:val="006D03F3"/>
    <w:rsid w:val="006D0FEC"/>
    <w:rsid w:val="006D18DB"/>
    <w:rsid w:val="006D3F4E"/>
    <w:rsid w:val="006D5D4B"/>
    <w:rsid w:val="006D67CA"/>
    <w:rsid w:val="006E017C"/>
    <w:rsid w:val="006E2664"/>
    <w:rsid w:val="006E30E9"/>
    <w:rsid w:val="006E3F55"/>
    <w:rsid w:val="006E4D49"/>
    <w:rsid w:val="006E4E95"/>
    <w:rsid w:val="006E7850"/>
    <w:rsid w:val="006F0BD5"/>
    <w:rsid w:val="006F33BB"/>
    <w:rsid w:val="006F5546"/>
    <w:rsid w:val="00700B73"/>
    <w:rsid w:val="007024D9"/>
    <w:rsid w:val="007027E6"/>
    <w:rsid w:val="007032EA"/>
    <w:rsid w:val="00704E81"/>
    <w:rsid w:val="007051CE"/>
    <w:rsid w:val="00710991"/>
    <w:rsid w:val="0071513A"/>
    <w:rsid w:val="00715387"/>
    <w:rsid w:val="007153CB"/>
    <w:rsid w:val="0071624C"/>
    <w:rsid w:val="00716263"/>
    <w:rsid w:val="00716A0A"/>
    <w:rsid w:val="0072194A"/>
    <w:rsid w:val="00721D42"/>
    <w:rsid w:val="00725E90"/>
    <w:rsid w:val="007262B9"/>
    <w:rsid w:val="00726D74"/>
    <w:rsid w:val="00730431"/>
    <w:rsid w:val="00730B00"/>
    <w:rsid w:val="00736239"/>
    <w:rsid w:val="00736D56"/>
    <w:rsid w:val="007376A6"/>
    <w:rsid w:val="007406CA"/>
    <w:rsid w:val="00741974"/>
    <w:rsid w:val="007423DF"/>
    <w:rsid w:val="00750F63"/>
    <w:rsid w:val="00751640"/>
    <w:rsid w:val="00752805"/>
    <w:rsid w:val="007545FE"/>
    <w:rsid w:val="00755648"/>
    <w:rsid w:val="00760B03"/>
    <w:rsid w:val="00760D6F"/>
    <w:rsid w:val="00763B43"/>
    <w:rsid w:val="007678C7"/>
    <w:rsid w:val="007702C7"/>
    <w:rsid w:val="007718C6"/>
    <w:rsid w:val="007729ED"/>
    <w:rsid w:val="00775254"/>
    <w:rsid w:val="00775A44"/>
    <w:rsid w:val="0078027A"/>
    <w:rsid w:val="00780CD4"/>
    <w:rsid w:val="00781414"/>
    <w:rsid w:val="00783DE7"/>
    <w:rsid w:val="00785A90"/>
    <w:rsid w:val="00785E5D"/>
    <w:rsid w:val="00787F3E"/>
    <w:rsid w:val="007916A7"/>
    <w:rsid w:val="00791DFB"/>
    <w:rsid w:val="00792E25"/>
    <w:rsid w:val="007932CE"/>
    <w:rsid w:val="007A2244"/>
    <w:rsid w:val="007A4F68"/>
    <w:rsid w:val="007A59C6"/>
    <w:rsid w:val="007A6154"/>
    <w:rsid w:val="007A6B82"/>
    <w:rsid w:val="007B092B"/>
    <w:rsid w:val="007B651D"/>
    <w:rsid w:val="007B7315"/>
    <w:rsid w:val="007C0315"/>
    <w:rsid w:val="007C0F6A"/>
    <w:rsid w:val="007C6934"/>
    <w:rsid w:val="007C7165"/>
    <w:rsid w:val="007C7C25"/>
    <w:rsid w:val="007D30CC"/>
    <w:rsid w:val="007D5E98"/>
    <w:rsid w:val="007D5F86"/>
    <w:rsid w:val="007D6969"/>
    <w:rsid w:val="007E2708"/>
    <w:rsid w:val="007E518F"/>
    <w:rsid w:val="007E5396"/>
    <w:rsid w:val="007F0451"/>
    <w:rsid w:val="007F04AF"/>
    <w:rsid w:val="007F7247"/>
    <w:rsid w:val="008018A5"/>
    <w:rsid w:val="00810A71"/>
    <w:rsid w:val="008110C0"/>
    <w:rsid w:val="00814251"/>
    <w:rsid w:val="00814E65"/>
    <w:rsid w:val="0082171D"/>
    <w:rsid w:val="00823745"/>
    <w:rsid w:val="00830122"/>
    <w:rsid w:val="008303D4"/>
    <w:rsid w:val="00831311"/>
    <w:rsid w:val="00834C51"/>
    <w:rsid w:val="00842136"/>
    <w:rsid w:val="00843B42"/>
    <w:rsid w:val="00845C51"/>
    <w:rsid w:val="008461A8"/>
    <w:rsid w:val="0084664F"/>
    <w:rsid w:val="00846A5D"/>
    <w:rsid w:val="0084769D"/>
    <w:rsid w:val="008506C3"/>
    <w:rsid w:val="00851822"/>
    <w:rsid w:val="008537C5"/>
    <w:rsid w:val="00853963"/>
    <w:rsid w:val="008541C7"/>
    <w:rsid w:val="008564FF"/>
    <w:rsid w:val="0086091A"/>
    <w:rsid w:val="00860C77"/>
    <w:rsid w:val="0086308F"/>
    <w:rsid w:val="008638AA"/>
    <w:rsid w:val="00863CA6"/>
    <w:rsid w:val="00865EB9"/>
    <w:rsid w:val="0086607D"/>
    <w:rsid w:val="00870925"/>
    <w:rsid w:val="00870E87"/>
    <w:rsid w:val="00872381"/>
    <w:rsid w:val="00872A76"/>
    <w:rsid w:val="0087438C"/>
    <w:rsid w:val="00880CD4"/>
    <w:rsid w:val="00882B7B"/>
    <w:rsid w:val="008841D4"/>
    <w:rsid w:val="008858AC"/>
    <w:rsid w:val="00887A1A"/>
    <w:rsid w:val="00891083"/>
    <w:rsid w:val="00891396"/>
    <w:rsid w:val="008925B4"/>
    <w:rsid w:val="008936B3"/>
    <w:rsid w:val="008944FC"/>
    <w:rsid w:val="008952AC"/>
    <w:rsid w:val="008952AD"/>
    <w:rsid w:val="0089709F"/>
    <w:rsid w:val="008970F2"/>
    <w:rsid w:val="00897953"/>
    <w:rsid w:val="008A03C4"/>
    <w:rsid w:val="008A1E23"/>
    <w:rsid w:val="008A2474"/>
    <w:rsid w:val="008A4CC5"/>
    <w:rsid w:val="008A4F99"/>
    <w:rsid w:val="008A50C8"/>
    <w:rsid w:val="008A7E9E"/>
    <w:rsid w:val="008B0DBC"/>
    <w:rsid w:val="008B3DCF"/>
    <w:rsid w:val="008B499A"/>
    <w:rsid w:val="008B506B"/>
    <w:rsid w:val="008B509E"/>
    <w:rsid w:val="008B51D6"/>
    <w:rsid w:val="008B659D"/>
    <w:rsid w:val="008B6D2C"/>
    <w:rsid w:val="008B715F"/>
    <w:rsid w:val="008B75A6"/>
    <w:rsid w:val="008C0B1E"/>
    <w:rsid w:val="008C23C8"/>
    <w:rsid w:val="008C47D4"/>
    <w:rsid w:val="008C48BC"/>
    <w:rsid w:val="008C4F2E"/>
    <w:rsid w:val="008C4FDB"/>
    <w:rsid w:val="008C5194"/>
    <w:rsid w:val="008C5276"/>
    <w:rsid w:val="008D0454"/>
    <w:rsid w:val="008D1629"/>
    <w:rsid w:val="008D2C7D"/>
    <w:rsid w:val="008D3320"/>
    <w:rsid w:val="008D572C"/>
    <w:rsid w:val="008D691C"/>
    <w:rsid w:val="008D6BA4"/>
    <w:rsid w:val="008E1AED"/>
    <w:rsid w:val="008E3792"/>
    <w:rsid w:val="008E48BB"/>
    <w:rsid w:val="008E48C2"/>
    <w:rsid w:val="008E771F"/>
    <w:rsid w:val="008F1E64"/>
    <w:rsid w:val="008F4370"/>
    <w:rsid w:val="008F47A4"/>
    <w:rsid w:val="008F587E"/>
    <w:rsid w:val="00901DC8"/>
    <w:rsid w:val="009023A6"/>
    <w:rsid w:val="00903638"/>
    <w:rsid w:val="00904AB4"/>
    <w:rsid w:val="00905C2B"/>
    <w:rsid w:val="00905E67"/>
    <w:rsid w:val="00906056"/>
    <w:rsid w:val="00906FAD"/>
    <w:rsid w:val="0091226E"/>
    <w:rsid w:val="00914CB9"/>
    <w:rsid w:val="0091506E"/>
    <w:rsid w:val="00920E8B"/>
    <w:rsid w:val="00922F34"/>
    <w:rsid w:val="00923992"/>
    <w:rsid w:val="00924355"/>
    <w:rsid w:val="00926F3B"/>
    <w:rsid w:val="00927A60"/>
    <w:rsid w:val="0093011D"/>
    <w:rsid w:val="009306DA"/>
    <w:rsid w:val="0093445F"/>
    <w:rsid w:val="00935442"/>
    <w:rsid w:val="00936543"/>
    <w:rsid w:val="00940C16"/>
    <w:rsid w:val="00943806"/>
    <w:rsid w:val="00946FC5"/>
    <w:rsid w:val="00950CCA"/>
    <w:rsid w:val="00951C9C"/>
    <w:rsid w:val="00952562"/>
    <w:rsid w:val="009539A3"/>
    <w:rsid w:val="00954512"/>
    <w:rsid w:val="00956408"/>
    <w:rsid w:val="00956C82"/>
    <w:rsid w:val="00956E5C"/>
    <w:rsid w:val="00957352"/>
    <w:rsid w:val="009600D3"/>
    <w:rsid w:val="009606A1"/>
    <w:rsid w:val="009634B4"/>
    <w:rsid w:val="009639E5"/>
    <w:rsid w:val="0096458F"/>
    <w:rsid w:val="009656E8"/>
    <w:rsid w:val="00966C95"/>
    <w:rsid w:val="00966CE6"/>
    <w:rsid w:val="00971386"/>
    <w:rsid w:val="00971A27"/>
    <w:rsid w:val="0097493D"/>
    <w:rsid w:val="00977797"/>
    <w:rsid w:val="00983020"/>
    <w:rsid w:val="00986F15"/>
    <w:rsid w:val="00987D0A"/>
    <w:rsid w:val="009910B4"/>
    <w:rsid w:val="00991E3B"/>
    <w:rsid w:val="00994EF6"/>
    <w:rsid w:val="00996B27"/>
    <w:rsid w:val="00996DDA"/>
    <w:rsid w:val="009A0C96"/>
    <w:rsid w:val="009A0D4C"/>
    <w:rsid w:val="009A0D62"/>
    <w:rsid w:val="009A1137"/>
    <w:rsid w:val="009A4541"/>
    <w:rsid w:val="009A650A"/>
    <w:rsid w:val="009A69F3"/>
    <w:rsid w:val="009B157E"/>
    <w:rsid w:val="009B26B6"/>
    <w:rsid w:val="009B2D70"/>
    <w:rsid w:val="009B30AC"/>
    <w:rsid w:val="009B39EB"/>
    <w:rsid w:val="009B4838"/>
    <w:rsid w:val="009B6E1D"/>
    <w:rsid w:val="009B722D"/>
    <w:rsid w:val="009B7811"/>
    <w:rsid w:val="009C5D93"/>
    <w:rsid w:val="009C6657"/>
    <w:rsid w:val="009D59F6"/>
    <w:rsid w:val="009D5DF4"/>
    <w:rsid w:val="009D7A30"/>
    <w:rsid w:val="009E3CEE"/>
    <w:rsid w:val="009F1217"/>
    <w:rsid w:val="009F19CC"/>
    <w:rsid w:val="009F35A2"/>
    <w:rsid w:val="009F3FDD"/>
    <w:rsid w:val="009F407F"/>
    <w:rsid w:val="009F4BD3"/>
    <w:rsid w:val="00A01312"/>
    <w:rsid w:val="00A05394"/>
    <w:rsid w:val="00A055A7"/>
    <w:rsid w:val="00A05A80"/>
    <w:rsid w:val="00A06BB4"/>
    <w:rsid w:val="00A06DD8"/>
    <w:rsid w:val="00A20E9C"/>
    <w:rsid w:val="00A223AB"/>
    <w:rsid w:val="00A227A9"/>
    <w:rsid w:val="00A22DDB"/>
    <w:rsid w:val="00A2312F"/>
    <w:rsid w:val="00A25ADF"/>
    <w:rsid w:val="00A26B2C"/>
    <w:rsid w:val="00A27A29"/>
    <w:rsid w:val="00A309F6"/>
    <w:rsid w:val="00A32C5A"/>
    <w:rsid w:val="00A33544"/>
    <w:rsid w:val="00A34378"/>
    <w:rsid w:val="00A350C0"/>
    <w:rsid w:val="00A3691B"/>
    <w:rsid w:val="00A37DB4"/>
    <w:rsid w:val="00A40C24"/>
    <w:rsid w:val="00A417F0"/>
    <w:rsid w:val="00A42091"/>
    <w:rsid w:val="00A4320C"/>
    <w:rsid w:val="00A4486E"/>
    <w:rsid w:val="00A44C6C"/>
    <w:rsid w:val="00A45894"/>
    <w:rsid w:val="00A46018"/>
    <w:rsid w:val="00A521DA"/>
    <w:rsid w:val="00A57B40"/>
    <w:rsid w:val="00A62301"/>
    <w:rsid w:val="00A738AA"/>
    <w:rsid w:val="00A74641"/>
    <w:rsid w:val="00A756F6"/>
    <w:rsid w:val="00A81813"/>
    <w:rsid w:val="00A81B24"/>
    <w:rsid w:val="00A8697E"/>
    <w:rsid w:val="00A87347"/>
    <w:rsid w:val="00A92750"/>
    <w:rsid w:val="00A93752"/>
    <w:rsid w:val="00A9428A"/>
    <w:rsid w:val="00A94920"/>
    <w:rsid w:val="00A95B9C"/>
    <w:rsid w:val="00A9630C"/>
    <w:rsid w:val="00A96497"/>
    <w:rsid w:val="00A96660"/>
    <w:rsid w:val="00A96A82"/>
    <w:rsid w:val="00AA117D"/>
    <w:rsid w:val="00AA2F45"/>
    <w:rsid w:val="00AA3FC3"/>
    <w:rsid w:val="00AA46B1"/>
    <w:rsid w:val="00AA4D4F"/>
    <w:rsid w:val="00AA62B4"/>
    <w:rsid w:val="00AA6E3F"/>
    <w:rsid w:val="00AB02E2"/>
    <w:rsid w:val="00AB233A"/>
    <w:rsid w:val="00AB4FAF"/>
    <w:rsid w:val="00AB5F34"/>
    <w:rsid w:val="00AB6852"/>
    <w:rsid w:val="00AB6A8A"/>
    <w:rsid w:val="00AC1C89"/>
    <w:rsid w:val="00AC40F7"/>
    <w:rsid w:val="00AC415F"/>
    <w:rsid w:val="00AC63D7"/>
    <w:rsid w:val="00AC6568"/>
    <w:rsid w:val="00AC6730"/>
    <w:rsid w:val="00AC692C"/>
    <w:rsid w:val="00AD0018"/>
    <w:rsid w:val="00AD0048"/>
    <w:rsid w:val="00AD285D"/>
    <w:rsid w:val="00AD4B06"/>
    <w:rsid w:val="00AD5D6B"/>
    <w:rsid w:val="00AE1095"/>
    <w:rsid w:val="00AE1533"/>
    <w:rsid w:val="00AE199E"/>
    <w:rsid w:val="00AE2145"/>
    <w:rsid w:val="00AE7CC6"/>
    <w:rsid w:val="00AE7CF5"/>
    <w:rsid w:val="00AF3957"/>
    <w:rsid w:val="00AF4D8B"/>
    <w:rsid w:val="00AF53F2"/>
    <w:rsid w:val="00AF6809"/>
    <w:rsid w:val="00AF6E92"/>
    <w:rsid w:val="00B0169D"/>
    <w:rsid w:val="00B022C4"/>
    <w:rsid w:val="00B02C82"/>
    <w:rsid w:val="00B03310"/>
    <w:rsid w:val="00B04BAA"/>
    <w:rsid w:val="00B06AB7"/>
    <w:rsid w:val="00B12D40"/>
    <w:rsid w:val="00B13320"/>
    <w:rsid w:val="00B14A07"/>
    <w:rsid w:val="00B14CE4"/>
    <w:rsid w:val="00B15A5E"/>
    <w:rsid w:val="00B16C82"/>
    <w:rsid w:val="00B16E19"/>
    <w:rsid w:val="00B17D3F"/>
    <w:rsid w:val="00B21FF3"/>
    <w:rsid w:val="00B233CE"/>
    <w:rsid w:val="00B2532F"/>
    <w:rsid w:val="00B25C81"/>
    <w:rsid w:val="00B3215D"/>
    <w:rsid w:val="00B33E1F"/>
    <w:rsid w:val="00B3544C"/>
    <w:rsid w:val="00B35F8D"/>
    <w:rsid w:val="00B37326"/>
    <w:rsid w:val="00B40D99"/>
    <w:rsid w:val="00B4119E"/>
    <w:rsid w:val="00B41C6B"/>
    <w:rsid w:val="00B41DCD"/>
    <w:rsid w:val="00B42085"/>
    <w:rsid w:val="00B43E2A"/>
    <w:rsid w:val="00B456E8"/>
    <w:rsid w:val="00B47001"/>
    <w:rsid w:val="00B47085"/>
    <w:rsid w:val="00B50F74"/>
    <w:rsid w:val="00B516AB"/>
    <w:rsid w:val="00B5465E"/>
    <w:rsid w:val="00B549CA"/>
    <w:rsid w:val="00B554A9"/>
    <w:rsid w:val="00B576ED"/>
    <w:rsid w:val="00B57D07"/>
    <w:rsid w:val="00B6004D"/>
    <w:rsid w:val="00B60BC5"/>
    <w:rsid w:val="00B62C8E"/>
    <w:rsid w:val="00B65B92"/>
    <w:rsid w:val="00B67B6D"/>
    <w:rsid w:val="00B67C22"/>
    <w:rsid w:val="00B70D57"/>
    <w:rsid w:val="00B70DCD"/>
    <w:rsid w:val="00B77BDE"/>
    <w:rsid w:val="00B804FA"/>
    <w:rsid w:val="00B822E8"/>
    <w:rsid w:val="00B82A99"/>
    <w:rsid w:val="00B82F0C"/>
    <w:rsid w:val="00B84371"/>
    <w:rsid w:val="00B8573D"/>
    <w:rsid w:val="00B86FF1"/>
    <w:rsid w:val="00B903CF"/>
    <w:rsid w:val="00B91D0D"/>
    <w:rsid w:val="00B921BF"/>
    <w:rsid w:val="00B92B5B"/>
    <w:rsid w:val="00B92F93"/>
    <w:rsid w:val="00B932B3"/>
    <w:rsid w:val="00B935CE"/>
    <w:rsid w:val="00B9527E"/>
    <w:rsid w:val="00BA09F0"/>
    <w:rsid w:val="00BA09FC"/>
    <w:rsid w:val="00BA0B8E"/>
    <w:rsid w:val="00BA50D4"/>
    <w:rsid w:val="00BB018F"/>
    <w:rsid w:val="00BB0741"/>
    <w:rsid w:val="00BB37D5"/>
    <w:rsid w:val="00BB550D"/>
    <w:rsid w:val="00BB7457"/>
    <w:rsid w:val="00BC0310"/>
    <w:rsid w:val="00BC0861"/>
    <w:rsid w:val="00BC2089"/>
    <w:rsid w:val="00BC3209"/>
    <w:rsid w:val="00BC320B"/>
    <w:rsid w:val="00BC41FC"/>
    <w:rsid w:val="00BC6637"/>
    <w:rsid w:val="00BC6D3D"/>
    <w:rsid w:val="00BC7F43"/>
    <w:rsid w:val="00BD0195"/>
    <w:rsid w:val="00BD02C2"/>
    <w:rsid w:val="00BD046A"/>
    <w:rsid w:val="00BD18A2"/>
    <w:rsid w:val="00BD399D"/>
    <w:rsid w:val="00BD4716"/>
    <w:rsid w:val="00BD4FE1"/>
    <w:rsid w:val="00BD52D9"/>
    <w:rsid w:val="00BD7118"/>
    <w:rsid w:val="00BE121A"/>
    <w:rsid w:val="00BE30AC"/>
    <w:rsid w:val="00BE3E86"/>
    <w:rsid w:val="00BE59B0"/>
    <w:rsid w:val="00BE7095"/>
    <w:rsid w:val="00BF16B6"/>
    <w:rsid w:val="00BF276C"/>
    <w:rsid w:val="00BF6A4B"/>
    <w:rsid w:val="00BF6B66"/>
    <w:rsid w:val="00BF7A71"/>
    <w:rsid w:val="00C002BC"/>
    <w:rsid w:val="00C01BB2"/>
    <w:rsid w:val="00C01E41"/>
    <w:rsid w:val="00C0525D"/>
    <w:rsid w:val="00C12938"/>
    <w:rsid w:val="00C12E5F"/>
    <w:rsid w:val="00C139B6"/>
    <w:rsid w:val="00C13D73"/>
    <w:rsid w:val="00C1558C"/>
    <w:rsid w:val="00C20296"/>
    <w:rsid w:val="00C20A4C"/>
    <w:rsid w:val="00C2369D"/>
    <w:rsid w:val="00C241FC"/>
    <w:rsid w:val="00C2591D"/>
    <w:rsid w:val="00C279DE"/>
    <w:rsid w:val="00C27F68"/>
    <w:rsid w:val="00C30A88"/>
    <w:rsid w:val="00C322E3"/>
    <w:rsid w:val="00C35771"/>
    <w:rsid w:val="00C374B0"/>
    <w:rsid w:val="00C400C9"/>
    <w:rsid w:val="00C42A9D"/>
    <w:rsid w:val="00C4445A"/>
    <w:rsid w:val="00C4529B"/>
    <w:rsid w:val="00C45C36"/>
    <w:rsid w:val="00C463DE"/>
    <w:rsid w:val="00C5243D"/>
    <w:rsid w:val="00C5299B"/>
    <w:rsid w:val="00C52EB0"/>
    <w:rsid w:val="00C5379B"/>
    <w:rsid w:val="00C545BA"/>
    <w:rsid w:val="00C56A34"/>
    <w:rsid w:val="00C57D8D"/>
    <w:rsid w:val="00C600B5"/>
    <w:rsid w:val="00C673E6"/>
    <w:rsid w:val="00C71F1F"/>
    <w:rsid w:val="00C7207A"/>
    <w:rsid w:val="00C7235E"/>
    <w:rsid w:val="00C72D7D"/>
    <w:rsid w:val="00C73724"/>
    <w:rsid w:val="00C76332"/>
    <w:rsid w:val="00C76F83"/>
    <w:rsid w:val="00C77194"/>
    <w:rsid w:val="00C81165"/>
    <w:rsid w:val="00C81262"/>
    <w:rsid w:val="00C81807"/>
    <w:rsid w:val="00C830A5"/>
    <w:rsid w:val="00C83F91"/>
    <w:rsid w:val="00C845CA"/>
    <w:rsid w:val="00C867FC"/>
    <w:rsid w:val="00C8684C"/>
    <w:rsid w:val="00C878C7"/>
    <w:rsid w:val="00C90B7B"/>
    <w:rsid w:val="00C914E4"/>
    <w:rsid w:val="00C91B9C"/>
    <w:rsid w:val="00C93205"/>
    <w:rsid w:val="00C94B14"/>
    <w:rsid w:val="00C95278"/>
    <w:rsid w:val="00C95DB5"/>
    <w:rsid w:val="00CA17D4"/>
    <w:rsid w:val="00CA2AD1"/>
    <w:rsid w:val="00CA3DFB"/>
    <w:rsid w:val="00CA6814"/>
    <w:rsid w:val="00CA70A9"/>
    <w:rsid w:val="00CB0120"/>
    <w:rsid w:val="00CB035A"/>
    <w:rsid w:val="00CB1EFF"/>
    <w:rsid w:val="00CB297F"/>
    <w:rsid w:val="00CB3C3E"/>
    <w:rsid w:val="00CB55AF"/>
    <w:rsid w:val="00CB6857"/>
    <w:rsid w:val="00CC1B75"/>
    <w:rsid w:val="00CC336C"/>
    <w:rsid w:val="00CC33AE"/>
    <w:rsid w:val="00CC3EC0"/>
    <w:rsid w:val="00CC5542"/>
    <w:rsid w:val="00CC700F"/>
    <w:rsid w:val="00CC7D2A"/>
    <w:rsid w:val="00CC7D77"/>
    <w:rsid w:val="00CD026C"/>
    <w:rsid w:val="00CD3B02"/>
    <w:rsid w:val="00CD53BC"/>
    <w:rsid w:val="00CE021C"/>
    <w:rsid w:val="00CE33E6"/>
    <w:rsid w:val="00CE4E37"/>
    <w:rsid w:val="00CE5762"/>
    <w:rsid w:val="00CE690F"/>
    <w:rsid w:val="00CF0D0E"/>
    <w:rsid w:val="00CF268B"/>
    <w:rsid w:val="00CF3904"/>
    <w:rsid w:val="00CF5074"/>
    <w:rsid w:val="00CF54B1"/>
    <w:rsid w:val="00CF794D"/>
    <w:rsid w:val="00D01752"/>
    <w:rsid w:val="00D01E55"/>
    <w:rsid w:val="00D0283A"/>
    <w:rsid w:val="00D06B9C"/>
    <w:rsid w:val="00D070E1"/>
    <w:rsid w:val="00D14D97"/>
    <w:rsid w:val="00D14F37"/>
    <w:rsid w:val="00D152D5"/>
    <w:rsid w:val="00D20178"/>
    <w:rsid w:val="00D20267"/>
    <w:rsid w:val="00D20696"/>
    <w:rsid w:val="00D2163A"/>
    <w:rsid w:val="00D21684"/>
    <w:rsid w:val="00D23CFF"/>
    <w:rsid w:val="00D27E72"/>
    <w:rsid w:val="00D30207"/>
    <w:rsid w:val="00D304E3"/>
    <w:rsid w:val="00D3425D"/>
    <w:rsid w:val="00D34AB0"/>
    <w:rsid w:val="00D35A29"/>
    <w:rsid w:val="00D37744"/>
    <w:rsid w:val="00D418B1"/>
    <w:rsid w:val="00D4226C"/>
    <w:rsid w:val="00D43781"/>
    <w:rsid w:val="00D44333"/>
    <w:rsid w:val="00D448FF"/>
    <w:rsid w:val="00D45C09"/>
    <w:rsid w:val="00D50A3F"/>
    <w:rsid w:val="00D51605"/>
    <w:rsid w:val="00D53071"/>
    <w:rsid w:val="00D53407"/>
    <w:rsid w:val="00D55CDD"/>
    <w:rsid w:val="00D55DCB"/>
    <w:rsid w:val="00D57D49"/>
    <w:rsid w:val="00D60AB5"/>
    <w:rsid w:val="00D61228"/>
    <w:rsid w:val="00D616BA"/>
    <w:rsid w:val="00D63910"/>
    <w:rsid w:val="00D661FD"/>
    <w:rsid w:val="00D66D4E"/>
    <w:rsid w:val="00D70874"/>
    <w:rsid w:val="00D7149E"/>
    <w:rsid w:val="00D71C94"/>
    <w:rsid w:val="00D72A23"/>
    <w:rsid w:val="00D74047"/>
    <w:rsid w:val="00D74A7E"/>
    <w:rsid w:val="00D81425"/>
    <w:rsid w:val="00D82938"/>
    <w:rsid w:val="00D82C35"/>
    <w:rsid w:val="00D84368"/>
    <w:rsid w:val="00D85E74"/>
    <w:rsid w:val="00D86092"/>
    <w:rsid w:val="00D871BB"/>
    <w:rsid w:val="00D8770A"/>
    <w:rsid w:val="00D8793B"/>
    <w:rsid w:val="00D87DD2"/>
    <w:rsid w:val="00D912B0"/>
    <w:rsid w:val="00D9364A"/>
    <w:rsid w:val="00D93F2D"/>
    <w:rsid w:val="00D95BAF"/>
    <w:rsid w:val="00D95BBE"/>
    <w:rsid w:val="00D9685A"/>
    <w:rsid w:val="00DA1D03"/>
    <w:rsid w:val="00DA4CE7"/>
    <w:rsid w:val="00DA4D96"/>
    <w:rsid w:val="00DA5110"/>
    <w:rsid w:val="00DA57B6"/>
    <w:rsid w:val="00DA6143"/>
    <w:rsid w:val="00DA6D68"/>
    <w:rsid w:val="00DB11AE"/>
    <w:rsid w:val="00DB196C"/>
    <w:rsid w:val="00DB326C"/>
    <w:rsid w:val="00DB38AE"/>
    <w:rsid w:val="00DB3ABF"/>
    <w:rsid w:val="00DB4967"/>
    <w:rsid w:val="00DC0AC8"/>
    <w:rsid w:val="00DC213C"/>
    <w:rsid w:val="00DC32C3"/>
    <w:rsid w:val="00DD18FE"/>
    <w:rsid w:val="00DD1B68"/>
    <w:rsid w:val="00DD3506"/>
    <w:rsid w:val="00DD7B84"/>
    <w:rsid w:val="00DE553B"/>
    <w:rsid w:val="00DE6F32"/>
    <w:rsid w:val="00DF0661"/>
    <w:rsid w:val="00DF0E8B"/>
    <w:rsid w:val="00DF199D"/>
    <w:rsid w:val="00DF7C86"/>
    <w:rsid w:val="00E04087"/>
    <w:rsid w:val="00E074E6"/>
    <w:rsid w:val="00E077CF"/>
    <w:rsid w:val="00E171B9"/>
    <w:rsid w:val="00E2097C"/>
    <w:rsid w:val="00E20DCD"/>
    <w:rsid w:val="00E23964"/>
    <w:rsid w:val="00E248E7"/>
    <w:rsid w:val="00E258F3"/>
    <w:rsid w:val="00E26308"/>
    <w:rsid w:val="00E35F9C"/>
    <w:rsid w:val="00E36583"/>
    <w:rsid w:val="00E369A0"/>
    <w:rsid w:val="00E417C1"/>
    <w:rsid w:val="00E43192"/>
    <w:rsid w:val="00E439C3"/>
    <w:rsid w:val="00E44077"/>
    <w:rsid w:val="00E4438E"/>
    <w:rsid w:val="00E52293"/>
    <w:rsid w:val="00E529ED"/>
    <w:rsid w:val="00E56619"/>
    <w:rsid w:val="00E57F9D"/>
    <w:rsid w:val="00E64621"/>
    <w:rsid w:val="00E6639C"/>
    <w:rsid w:val="00E70886"/>
    <w:rsid w:val="00E71325"/>
    <w:rsid w:val="00E7660F"/>
    <w:rsid w:val="00E81A37"/>
    <w:rsid w:val="00E8358C"/>
    <w:rsid w:val="00E9009B"/>
    <w:rsid w:val="00E939D7"/>
    <w:rsid w:val="00E93E67"/>
    <w:rsid w:val="00EA170E"/>
    <w:rsid w:val="00EA3E4E"/>
    <w:rsid w:val="00EA4066"/>
    <w:rsid w:val="00EA5824"/>
    <w:rsid w:val="00EA76A2"/>
    <w:rsid w:val="00EB53D8"/>
    <w:rsid w:val="00EB58AF"/>
    <w:rsid w:val="00EB740D"/>
    <w:rsid w:val="00EC1478"/>
    <w:rsid w:val="00EC425A"/>
    <w:rsid w:val="00EC5697"/>
    <w:rsid w:val="00EC6131"/>
    <w:rsid w:val="00EC6A30"/>
    <w:rsid w:val="00ED106B"/>
    <w:rsid w:val="00ED1582"/>
    <w:rsid w:val="00ED27CC"/>
    <w:rsid w:val="00ED4C6D"/>
    <w:rsid w:val="00ED4D1E"/>
    <w:rsid w:val="00ED6A47"/>
    <w:rsid w:val="00ED7C1D"/>
    <w:rsid w:val="00EE0257"/>
    <w:rsid w:val="00EE10D1"/>
    <w:rsid w:val="00EE1133"/>
    <w:rsid w:val="00EF36C4"/>
    <w:rsid w:val="00EF480A"/>
    <w:rsid w:val="00EF5005"/>
    <w:rsid w:val="00EF6908"/>
    <w:rsid w:val="00EF7C50"/>
    <w:rsid w:val="00EF7D81"/>
    <w:rsid w:val="00F012FA"/>
    <w:rsid w:val="00F034E1"/>
    <w:rsid w:val="00F03C1C"/>
    <w:rsid w:val="00F04A13"/>
    <w:rsid w:val="00F058BE"/>
    <w:rsid w:val="00F0776E"/>
    <w:rsid w:val="00F11014"/>
    <w:rsid w:val="00F1269C"/>
    <w:rsid w:val="00F13BDA"/>
    <w:rsid w:val="00F16312"/>
    <w:rsid w:val="00F171B8"/>
    <w:rsid w:val="00F201F0"/>
    <w:rsid w:val="00F209E8"/>
    <w:rsid w:val="00F20CC7"/>
    <w:rsid w:val="00F20DC7"/>
    <w:rsid w:val="00F22509"/>
    <w:rsid w:val="00F22E05"/>
    <w:rsid w:val="00F236A1"/>
    <w:rsid w:val="00F23904"/>
    <w:rsid w:val="00F23987"/>
    <w:rsid w:val="00F23F39"/>
    <w:rsid w:val="00F244C3"/>
    <w:rsid w:val="00F33048"/>
    <w:rsid w:val="00F33B54"/>
    <w:rsid w:val="00F341CA"/>
    <w:rsid w:val="00F36913"/>
    <w:rsid w:val="00F4106C"/>
    <w:rsid w:val="00F411B0"/>
    <w:rsid w:val="00F41C79"/>
    <w:rsid w:val="00F43585"/>
    <w:rsid w:val="00F44804"/>
    <w:rsid w:val="00F46000"/>
    <w:rsid w:val="00F47933"/>
    <w:rsid w:val="00F47E8E"/>
    <w:rsid w:val="00F52329"/>
    <w:rsid w:val="00F53C34"/>
    <w:rsid w:val="00F556E6"/>
    <w:rsid w:val="00F60D52"/>
    <w:rsid w:val="00F622B7"/>
    <w:rsid w:val="00F62428"/>
    <w:rsid w:val="00F636F3"/>
    <w:rsid w:val="00F649F6"/>
    <w:rsid w:val="00F72260"/>
    <w:rsid w:val="00F72F19"/>
    <w:rsid w:val="00F7458E"/>
    <w:rsid w:val="00F75F53"/>
    <w:rsid w:val="00F77461"/>
    <w:rsid w:val="00F815C6"/>
    <w:rsid w:val="00F8180E"/>
    <w:rsid w:val="00F82F7A"/>
    <w:rsid w:val="00F83C53"/>
    <w:rsid w:val="00F85DAB"/>
    <w:rsid w:val="00F86BF0"/>
    <w:rsid w:val="00F87A04"/>
    <w:rsid w:val="00F91A57"/>
    <w:rsid w:val="00F92168"/>
    <w:rsid w:val="00F92C97"/>
    <w:rsid w:val="00F936EC"/>
    <w:rsid w:val="00F97687"/>
    <w:rsid w:val="00F97813"/>
    <w:rsid w:val="00F97888"/>
    <w:rsid w:val="00FA06D5"/>
    <w:rsid w:val="00FA226A"/>
    <w:rsid w:val="00FA6542"/>
    <w:rsid w:val="00FA70F8"/>
    <w:rsid w:val="00FB03B8"/>
    <w:rsid w:val="00FB2522"/>
    <w:rsid w:val="00FB3BAC"/>
    <w:rsid w:val="00FB74D9"/>
    <w:rsid w:val="00FB7E2E"/>
    <w:rsid w:val="00FC1D70"/>
    <w:rsid w:val="00FC1D7D"/>
    <w:rsid w:val="00FC330B"/>
    <w:rsid w:val="00FC4306"/>
    <w:rsid w:val="00FC5B4F"/>
    <w:rsid w:val="00FD0C3A"/>
    <w:rsid w:val="00FD11B8"/>
    <w:rsid w:val="00FD1589"/>
    <w:rsid w:val="00FD2385"/>
    <w:rsid w:val="00FD2743"/>
    <w:rsid w:val="00FD45A3"/>
    <w:rsid w:val="00FD5C77"/>
    <w:rsid w:val="00FD6A57"/>
    <w:rsid w:val="00FD6CD3"/>
    <w:rsid w:val="00FE0DB4"/>
    <w:rsid w:val="00FE180A"/>
    <w:rsid w:val="00FF0530"/>
    <w:rsid w:val="00FF1DBF"/>
    <w:rsid w:val="00FF7BA1"/>
    <w:rsid w:val="00FF7BF4"/>
    <w:rsid w:val="011E41C3"/>
    <w:rsid w:val="035F23B4"/>
    <w:rsid w:val="038555B1"/>
    <w:rsid w:val="03EB3262"/>
    <w:rsid w:val="04BC7F66"/>
    <w:rsid w:val="04FB1B9A"/>
    <w:rsid w:val="05837FC9"/>
    <w:rsid w:val="0A9F23CC"/>
    <w:rsid w:val="0AC09170"/>
    <w:rsid w:val="0B51C376"/>
    <w:rsid w:val="0F9408F3"/>
    <w:rsid w:val="108A38EE"/>
    <w:rsid w:val="114671FB"/>
    <w:rsid w:val="11B49C06"/>
    <w:rsid w:val="1486EBA7"/>
    <w:rsid w:val="166467F0"/>
    <w:rsid w:val="183D89F2"/>
    <w:rsid w:val="18B17388"/>
    <w:rsid w:val="1A90CB1A"/>
    <w:rsid w:val="1AD70FE6"/>
    <w:rsid w:val="1C0B30BD"/>
    <w:rsid w:val="1CFA7F89"/>
    <w:rsid w:val="21938833"/>
    <w:rsid w:val="22244692"/>
    <w:rsid w:val="242B068C"/>
    <w:rsid w:val="244FD809"/>
    <w:rsid w:val="24C840FE"/>
    <w:rsid w:val="24CBC55C"/>
    <w:rsid w:val="255C8F77"/>
    <w:rsid w:val="27B1C9E9"/>
    <w:rsid w:val="2A0586C8"/>
    <w:rsid w:val="2A6F0ECF"/>
    <w:rsid w:val="2AAB5E96"/>
    <w:rsid w:val="2BEC861F"/>
    <w:rsid w:val="2D044D64"/>
    <w:rsid w:val="2F2D64E6"/>
    <w:rsid w:val="2F4122D9"/>
    <w:rsid w:val="2FE52A16"/>
    <w:rsid w:val="30C84E41"/>
    <w:rsid w:val="3297757C"/>
    <w:rsid w:val="34C978F7"/>
    <w:rsid w:val="377DF2F9"/>
    <w:rsid w:val="383BEF71"/>
    <w:rsid w:val="3853000B"/>
    <w:rsid w:val="3B384F26"/>
    <w:rsid w:val="3F4081F9"/>
    <w:rsid w:val="41595251"/>
    <w:rsid w:val="42A11DBD"/>
    <w:rsid w:val="42CBB308"/>
    <w:rsid w:val="42D448EA"/>
    <w:rsid w:val="439A3772"/>
    <w:rsid w:val="443BAD80"/>
    <w:rsid w:val="4553D9C1"/>
    <w:rsid w:val="49F294BC"/>
    <w:rsid w:val="4A2E94BA"/>
    <w:rsid w:val="4ADC2DB2"/>
    <w:rsid w:val="4CFBBF48"/>
    <w:rsid w:val="576D9D8A"/>
    <w:rsid w:val="5B494E49"/>
    <w:rsid w:val="5C07E059"/>
    <w:rsid w:val="5C302ED5"/>
    <w:rsid w:val="5CFDA3D2"/>
    <w:rsid w:val="5F3F811B"/>
    <w:rsid w:val="603A6650"/>
    <w:rsid w:val="6052DCA4"/>
    <w:rsid w:val="60DB517C"/>
    <w:rsid w:val="61055BD9"/>
    <w:rsid w:val="6160AD87"/>
    <w:rsid w:val="63E59428"/>
    <w:rsid w:val="64DD22BF"/>
    <w:rsid w:val="670816D5"/>
    <w:rsid w:val="6827FCEC"/>
    <w:rsid w:val="6C863D32"/>
    <w:rsid w:val="6FB51168"/>
    <w:rsid w:val="70518734"/>
    <w:rsid w:val="70530530"/>
    <w:rsid w:val="70619461"/>
    <w:rsid w:val="71503F3E"/>
    <w:rsid w:val="72501FDB"/>
    <w:rsid w:val="754DF80F"/>
    <w:rsid w:val="765A5C04"/>
    <w:rsid w:val="77CEC646"/>
    <w:rsid w:val="786AC12E"/>
    <w:rsid w:val="787D2C7C"/>
    <w:rsid w:val="794D419F"/>
    <w:rsid w:val="7955001E"/>
    <w:rsid w:val="7A99708F"/>
    <w:rsid w:val="7C40D7E1"/>
    <w:rsid w:val="7D60DE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2B7657"/>
  <w15:chartTrackingRefBased/>
  <w15:docId w15:val="{DA2393F5-DE02-472D-9B69-4505123EE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qFormat="1"/>
    <w:lsdException w:name="heading 3" w:uiPriority="0"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00B5"/>
    <w:pPr>
      <w:spacing w:before="120" w:after="120" w:line="320" w:lineRule="atLeast"/>
    </w:pPr>
    <w:rPr>
      <w:rFonts w:ascii="Arial" w:hAnsi="Arial"/>
      <w:sz w:val="24"/>
    </w:rPr>
  </w:style>
  <w:style w:type="paragraph" w:styleId="Heading1">
    <w:name w:val="heading 1"/>
    <w:basedOn w:val="Normal"/>
    <w:next w:val="Normal"/>
    <w:link w:val="Heading1Char"/>
    <w:qFormat/>
    <w:rsid w:val="00CF0D0E"/>
    <w:pPr>
      <w:keepNext/>
      <w:spacing w:before="360" w:after="360"/>
      <w:outlineLvl w:val="0"/>
    </w:pPr>
    <w:rPr>
      <w:rFonts w:eastAsiaTheme="majorEastAsia" w:cstheme="majorBidi"/>
      <w:b/>
      <w:sz w:val="48"/>
      <w:szCs w:val="32"/>
    </w:rPr>
  </w:style>
  <w:style w:type="paragraph" w:styleId="Heading3">
    <w:name w:val="heading 3"/>
    <w:basedOn w:val="Normal"/>
    <w:next w:val="Normal"/>
    <w:link w:val="Heading3Char"/>
    <w:qFormat/>
    <w:rsid w:val="001F016D"/>
    <w:pPr>
      <w:keepNext/>
      <w:keepLines/>
      <w:spacing w:before="360" w:after="0"/>
      <w:outlineLvl w:val="2"/>
    </w:pPr>
    <w:rPr>
      <w:rFonts w:eastAsiaTheme="majorEastAsia" w:cstheme="majorBid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semiHidden/>
    <w:qFormat/>
    <w:rsid w:val="00535692"/>
    <w:pPr>
      <w:ind w:left="720"/>
      <w:contextualSpacing/>
    </w:pPr>
  </w:style>
  <w:style w:type="table" w:styleId="TableGrid">
    <w:name w:val="Table Grid"/>
    <w:basedOn w:val="TableNormal"/>
    <w:uiPriority w:val="39"/>
    <w:rsid w:val="0053569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1F016D"/>
    <w:pPr>
      <w:tabs>
        <w:tab w:val="right" w:pos="21092"/>
      </w:tabs>
      <w:spacing w:after="60" w:line="240" w:lineRule="auto"/>
    </w:pPr>
    <w:rPr>
      <w:rFonts w:cs="Arial"/>
      <w:sz w:val="28"/>
      <w:szCs w:val="24"/>
    </w:rPr>
  </w:style>
  <w:style w:type="character" w:customStyle="1" w:styleId="HeaderChar">
    <w:name w:val="Header Char"/>
    <w:basedOn w:val="DefaultParagraphFont"/>
    <w:link w:val="Header"/>
    <w:uiPriority w:val="99"/>
    <w:rsid w:val="001F016D"/>
    <w:rPr>
      <w:rFonts w:ascii="Arial" w:hAnsi="Arial" w:cs="Arial"/>
      <w:sz w:val="28"/>
      <w:szCs w:val="24"/>
    </w:rPr>
  </w:style>
  <w:style w:type="paragraph" w:styleId="Footer">
    <w:name w:val="footer"/>
    <w:basedOn w:val="Normal"/>
    <w:link w:val="FooterChar"/>
    <w:uiPriority w:val="99"/>
    <w:rsid w:val="00023FA5"/>
    <w:pPr>
      <w:tabs>
        <w:tab w:val="right" w:pos="21263"/>
      </w:tabs>
      <w:spacing w:after="0" w:line="240" w:lineRule="auto"/>
      <w:jc w:val="right"/>
    </w:pPr>
    <w:rPr>
      <w:rFonts w:cs="Arial"/>
      <w:szCs w:val="24"/>
    </w:rPr>
  </w:style>
  <w:style w:type="character" w:customStyle="1" w:styleId="FooterChar">
    <w:name w:val="Footer Char"/>
    <w:basedOn w:val="DefaultParagraphFont"/>
    <w:link w:val="Footer"/>
    <w:uiPriority w:val="99"/>
    <w:rsid w:val="00023FA5"/>
    <w:rPr>
      <w:rFonts w:ascii="Arial" w:hAnsi="Arial" w:cs="Arial"/>
      <w:sz w:val="24"/>
      <w:szCs w:val="24"/>
    </w:rPr>
  </w:style>
  <w:style w:type="paragraph" w:customStyle="1" w:styleId="Boxtext">
    <w:name w:val="Box text"/>
    <w:basedOn w:val="Normal"/>
    <w:uiPriority w:val="6"/>
    <w:rsid w:val="001F016D"/>
    <w:pPr>
      <w:spacing w:line="300" w:lineRule="atLeast"/>
      <w:ind w:left="284" w:right="284"/>
    </w:pPr>
    <w:rPr>
      <w:rFonts w:cs="Arial"/>
      <w:szCs w:val="24"/>
    </w:rPr>
  </w:style>
  <w:style w:type="paragraph" w:customStyle="1" w:styleId="Bullets">
    <w:name w:val="Bullets"/>
    <w:basedOn w:val="ListParagraph"/>
    <w:qFormat/>
    <w:rsid w:val="001F016D"/>
    <w:pPr>
      <w:numPr>
        <w:numId w:val="1"/>
      </w:numPr>
      <w:contextualSpacing w:val="0"/>
    </w:pPr>
    <w:rPr>
      <w:rFonts w:cs="Arial"/>
      <w:szCs w:val="24"/>
    </w:rPr>
  </w:style>
  <w:style w:type="paragraph" w:customStyle="1" w:styleId="Bulletsindent">
    <w:name w:val="Bullets indent"/>
    <w:basedOn w:val="ListParagraph"/>
    <w:qFormat/>
    <w:rsid w:val="001F016D"/>
    <w:pPr>
      <w:numPr>
        <w:numId w:val="2"/>
      </w:numPr>
      <w:contextualSpacing w:val="0"/>
    </w:pPr>
    <w:rPr>
      <w:rFonts w:cs="Arial"/>
      <w:szCs w:val="24"/>
    </w:rPr>
  </w:style>
  <w:style w:type="character" w:styleId="Hyperlink">
    <w:name w:val="Hyperlink"/>
    <w:basedOn w:val="DefaultParagraphFont"/>
    <w:uiPriority w:val="99"/>
    <w:rsid w:val="004D117D"/>
    <w:rPr>
      <w:color w:val="4B2366" w:themeColor="accent1"/>
      <w:u w:val="single"/>
    </w:rPr>
  </w:style>
  <w:style w:type="character" w:styleId="UnresolvedMention">
    <w:name w:val="Unresolved Mention"/>
    <w:basedOn w:val="DefaultParagraphFont"/>
    <w:uiPriority w:val="99"/>
    <w:semiHidden/>
    <w:unhideWhenUsed/>
    <w:rsid w:val="0086091A"/>
    <w:rPr>
      <w:color w:val="605E5C"/>
      <w:shd w:val="clear" w:color="auto" w:fill="E1DFDD"/>
    </w:rPr>
  </w:style>
  <w:style w:type="character" w:styleId="CommentReference">
    <w:name w:val="annotation reference"/>
    <w:basedOn w:val="DefaultParagraphFont"/>
    <w:uiPriority w:val="99"/>
    <w:semiHidden/>
    <w:unhideWhenUsed/>
    <w:rsid w:val="00BC0310"/>
    <w:rPr>
      <w:sz w:val="16"/>
      <w:szCs w:val="16"/>
    </w:rPr>
  </w:style>
  <w:style w:type="paragraph" w:styleId="CommentText">
    <w:name w:val="annotation text"/>
    <w:basedOn w:val="Normal"/>
    <w:link w:val="CommentTextChar"/>
    <w:uiPriority w:val="99"/>
    <w:semiHidden/>
    <w:unhideWhenUsed/>
    <w:rsid w:val="00BC0310"/>
    <w:pPr>
      <w:spacing w:line="240" w:lineRule="auto"/>
    </w:pPr>
    <w:rPr>
      <w:sz w:val="20"/>
      <w:szCs w:val="20"/>
    </w:rPr>
  </w:style>
  <w:style w:type="character" w:customStyle="1" w:styleId="CommentTextChar">
    <w:name w:val="Comment Text Char"/>
    <w:basedOn w:val="DefaultParagraphFont"/>
    <w:link w:val="CommentText"/>
    <w:uiPriority w:val="99"/>
    <w:semiHidden/>
    <w:rsid w:val="00BC0310"/>
    <w:rPr>
      <w:sz w:val="20"/>
      <w:szCs w:val="20"/>
    </w:rPr>
  </w:style>
  <w:style w:type="paragraph" w:styleId="CommentSubject">
    <w:name w:val="annotation subject"/>
    <w:basedOn w:val="CommentText"/>
    <w:next w:val="CommentText"/>
    <w:link w:val="CommentSubjectChar"/>
    <w:uiPriority w:val="99"/>
    <w:semiHidden/>
    <w:unhideWhenUsed/>
    <w:rsid w:val="00BC0310"/>
    <w:rPr>
      <w:b/>
      <w:bCs/>
    </w:rPr>
  </w:style>
  <w:style w:type="character" w:customStyle="1" w:styleId="CommentSubjectChar">
    <w:name w:val="Comment Subject Char"/>
    <w:basedOn w:val="CommentTextChar"/>
    <w:link w:val="CommentSubject"/>
    <w:uiPriority w:val="99"/>
    <w:semiHidden/>
    <w:rsid w:val="00BC0310"/>
    <w:rPr>
      <w:b/>
      <w:bCs/>
      <w:sz w:val="20"/>
      <w:szCs w:val="20"/>
    </w:rPr>
  </w:style>
  <w:style w:type="paragraph" w:styleId="Revision">
    <w:name w:val="Revision"/>
    <w:hidden/>
    <w:uiPriority w:val="99"/>
    <w:semiHidden/>
    <w:rsid w:val="00787F3E"/>
    <w:pPr>
      <w:spacing w:after="0" w:line="240" w:lineRule="auto"/>
    </w:pPr>
  </w:style>
  <w:style w:type="character" w:customStyle="1" w:styleId="Heading1Char">
    <w:name w:val="Heading 1 Char"/>
    <w:basedOn w:val="DefaultParagraphFont"/>
    <w:link w:val="Heading1"/>
    <w:rsid w:val="00CF0D0E"/>
    <w:rPr>
      <w:rFonts w:ascii="Arial" w:eastAsiaTheme="majorEastAsia" w:hAnsi="Arial" w:cstheme="majorBidi"/>
      <w:b/>
      <w:sz w:val="48"/>
      <w:szCs w:val="32"/>
    </w:rPr>
  </w:style>
  <w:style w:type="character" w:customStyle="1" w:styleId="Heading3Char">
    <w:name w:val="Heading 3 Char"/>
    <w:basedOn w:val="DefaultParagraphFont"/>
    <w:link w:val="Heading3"/>
    <w:rsid w:val="001F016D"/>
    <w:rPr>
      <w:rFonts w:ascii="Arial" w:eastAsiaTheme="majorEastAsia" w:hAnsi="Arial" w:cstheme="majorBidi"/>
      <w:b/>
      <w:sz w:val="28"/>
      <w:szCs w:val="24"/>
    </w:rPr>
  </w:style>
  <w:style w:type="paragraph" w:styleId="ListBullet">
    <w:name w:val="List Bullet"/>
    <w:basedOn w:val="Normal"/>
    <w:uiPriority w:val="99"/>
    <w:unhideWhenUsed/>
    <w:rsid w:val="006D67CA"/>
    <w:pPr>
      <w:numPr>
        <w:numId w:val="3"/>
      </w:numPr>
      <w:spacing w:before="0" w:after="200" w:line="276" w:lineRule="auto"/>
      <w:contextualSpacing/>
    </w:pPr>
    <w:rPr>
      <w:rFonts w:asciiTheme="minorHAnsi" w:eastAsiaTheme="minorEastAsia" w:hAnsiTheme="minorHAnsi"/>
      <w:sz w:val="22"/>
      <w:lang w:val="en-US"/>
    </w:rPr>
  </w:style>
  <w:style w:type="paragraph" w:styleId="ListBullet2">
    <w:name w:val="List Bullet 2"/>
    <w:basedOn w:val="Normal"/>
    <w:uiPriority w:val="99"/>
    <w:unhideWhenUsed/>
    <w:rsid w:val="005E1566"/>
    <w:pPr>
      <w:numPr>
        <w:numId w:val="4"/>
      </w:numPr>
      <w:spacing w:before="0" w:after="200" w:line="276" w:lineRule="auto"/>
      <w:contextualSpacing/>
    </w:pPr>
    <w:rPr>
      <w:rFonts w:asciiTheme="minorHAnsi" w:eastAsiaTheme="minorEastAsia"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699303">
      <w:bodyDiv w:val="1"/>
      <w:marLeft w:val="0"/>
      <w:marRight w:val="0"/>
      <w:marTop w:val="0"/>
      <w:marBottom w:val="0"/>
      <w:divBdr>
        <w:top w:val="none" w:sz="0" w:space="0" w:color="auto"/>
        <w:left w:val="none" w:sz="0" w:space="0" w:color="auto"/>
        <w:bottom w:val="none" w:sz="0" w:space="0" w:color="auto"/>
        <w:right w:val="none" w:sz="0" w:space="0" w:color="auto"/>
      </w:divBdr>
      <w:divsChild>
        <w:div w:id="148060083">
          <w:marLeft w:val="0"/>
          <w:marRight w:val="0"/>
          <w:marTop w:val="0"/>
          <w:marBottom w:val="0"/>
          <w:divBdr>
            <w:top w:val="none" w:sz="0" w:space="0" w:color="auto"/>
            <w:left w:val="none" w:sz="0" w:space="0" w:color="auto"/>
            <w:bottom w:val="none" w:sz="0" w:space="0" w:color="auto"/>
            <w:right w:val="none" w:sz="0" w:space="0" w:color="auto"/>
          </w:divBdr>
        </w:div>
        <w:div w:id="1033967920">
          <w:marLeft w:val="0"/>
          <w:marRight w:val="0"/>
          <w:marTop w:val="0"/>
          <w:marBottom w:val="0"/>
          <w:divBdr>
            <w:top w:val="none" w:sz="0" w:space="0" w:color="auto"/>
            <w:left w:val="none" w:sz="0" w:space="0" w:color="auto"/>
            <w:bottom w:val="none" w:sz="0" w:space="0" w:color="auto"/>
            <w:right w:val="none" w:sz="0" w:space="0" w:color="auto"/>
          </w:divBdr>
        </w:div>
        <w:div w:id="1730491103">
          <w:marLeft w:val="0"/>
          <w:marRight w:val="0"/>
          <w:marTop w:val="0"/>
          <w:marBottom w:val="0"/>
          <w:divBdr>
            <w:top w:val="none" w:sz="0" w:space="0" w:color="auto"/>
            <w:left w:val="none" w:sz="0" w:space="0" w:color="auto"/>
            <w:bottom w:val="none" w:sz="0" w:space="0" w:color="auto"/>
            <w:right w:val="none" w:sz="0" w:space="0" w:color="auto"/>
          </w:divBdr>
        </w:div>
      </w:divsChild>
    </w:div>
    <w:div w:id="179123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preventfvsv.govt.nz/assets/Workforce-Frameworks/Sexual-Violence-Workforce-Capability-Frameworks.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6.pn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Te Puna tools">
      <a:dk1>
        <a:sysClr val="windowText" lastClr="000000"/>
      </a:dk1>
      <a:lt1>
        <a:srgbClr val="FFFFFF"/>
      </a:lt1>
      <a:dk2>
        <a:srgbClr val="E4DEE8"/>
      </a:dk2>
      <a:lt2>
        <a:srgbClr val="F4D0C9"/>
      </a:lt2>
      <a:accent1>
        <a:srgbClr val="4B2366"/>
      </a:accent1>
      <a:accent2>
        <a:srgbClr val="EA005D"/>
      </a:accent2>
      <a:accent3>
        <a:srgbClr val="D44327"/>
      </a:accent3>
      <a:accent4>
        <a:srgbClr val="882265"/>
      </a:accent4>
      <a:accent5>
        <a:srgbClr val="6E0B2F"/>
      </a:accent5>
      <a:accent6>
        <a:srgbClr val="F7941D"/>
      </a:accent6>
      <a:hlink>
        <a:srgbClr val="4472C4"/>
      </a:hlink>
      <a:folHlink>
        <a:srgbClr val="4472C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213db41-97b1-4e79-9d48-1363723dd8dd">SW3NXXEYE322-678424068-8087</_dlc_DocId>
    <_dlc_DocIdUrl xmlns="1213db41-97b1-4e79-9d48-1363723dd8dd">
      <Url>https://ministryofjusticenz.sharepoint.com/sites/TAK/_layouts/15/DocIdRedir.aspx?ID=SW3NXXEYE322-678424068-8087</Url>
      <Description>SW3NXXEYE322-678424068-8087</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 ma:contentTypeID="0x0101008554FCFCCCD64745B94A38327EE79861" ma:contentTypeVersion="1" ma:contentTypeDescription="Create a new document." ma:contentTypeScope="" ma:versionID="ebff8792e0f7630029e7e16a40ed9df3">
  <xsd:schema xmlns:xsd="http://www.w3.org/2001/XMLSchema" xmlns:xs="http://www.w3.org/2001/XMLSchema" xmlns:p="http://schemas.microsoft.com/office/2006/metadata/properties" xmlns:ns2="1213db41-97b1-4e79-9d48-1363723dd8dd" targetNamespace="http://schemas.microsoft.com/office/2006/metadata/properties" ma:root="true" ma:fieldsID="ecd9685e3b1134cf09f5657c7fb19d0d" ns2:_="">
    <xsd:import namespace="1213db41-97b1-4e79-9d48-1363723dd8d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13db41-97b1-4e79-9d48-1363723dd8d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A77DD1-4CF4-48D7-A133-FBC109DC048E}">
  <ds:schemaRefs>
    <ds:schemaRef ds:uri="http://schemas.microsoft.com/office/2006/metadata/properties"/>
    <ds:schemaRef ds:uri="http://schemas.microsoft.com/office/infopath/2007/PartnerControls"/>
    <ds:schemaRef ds:uri="1213db41-97b1-4e79-9d48-1363723dd8dd"/>
  </ds:schemaRefs>
</ds:datastoreItem>
</file>

<file path=customXml/itemProps2.xml><?xml version="1.0" encoding="utf-8"?>
<ds:datastoreItem xmlns:ds="http://schemas.openxmlformats.org/officeDocument/2006/customXml" ds:itemID="{28C77EB9-FD24-49D3-9E29-02E373B1228D}">
  <ds:schemaRefs>
    <ds:schemaRef ds:uri="http://schemas.microsoft.com/sharepoint/v3/contenttype/forms"/>
  </ds:schemaRefs>
</ds:datastoreItem>
</file>

<file path=customXml/itemProps3.xml><?xml version="1.0" encoding="utf-8"?>
<ds:datastoreItem xmlns:ds="http://schemas.openxmlformats.org/officeDocument/2006/customXml" ds:itemID="{970BD2B0-CC27-45C7-B5CE-DD05802DFD66}">
  <ds:schemaRefs>
    <ds:schemaRef ds:uri="http://schemas.openxmlformats.org/officeDocument/2006/bibliography"/>
  </ds:schemaRefs>
</ds:datastoreItem>
</file>

<file path=customXml/itemProps4.xml><?xml version="1.0" encoding="utf-8"?>
<ds:datastoreItem xmlns:ds="http://schemas.openxmlformats.org/officeDocument/2006/customXml" ds:itemID="{F30EA920-5E24-488C-8395-5391ADB5C67A}">
  <ds:schemaRefs>
    <ds:schemaRef ds:uri="http://schemas.microsoft.com/sharepoint/events"/>
  </ds:schemaRefs>
</ds:datastoreItem>
</file>

<file path=customXml/itemProps5.xml><?xml version="1.0" encoding="utf-8"?>
<ds:datastoreItem xmlns:ds="http://schemas.openxmlformats.org/officeDocument/2006/customXml" ds:itemID="{3415521F-FF5E-4CEC-9795-ED283D811A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13db41-97b1-4e79-9d48-1363723dd8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36b4941-2958-4209-b5d7-2df34829af7d}" enabled="0" method="" siteId="{536b4941-2958-4209-b5d7-2df34829af7d}" removed="1"/>
</clbl:labelList>
</file>

<file path=docProps/app.xml><?xml version="1.0" encoding="utf-8"?>
<Properties xmlns="http://schemas.openxmlformats.org/officeDocument/2006/extended-properties" xmlns:vt="http://schemas.openxmlformats.org/officeDocument/2006/docPropsVTypes">
  <Template>Normal</Template>
  <TotalTime>2</TotalTime>
  <Pages>7</Pages>
  <Words>1922</Words>
  <Characters>10958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12855</CharactersWithSpaces>
  <SharedDoc>false</SharedDoc>
  <HLinks>
    <vt:vector size="30" baseType="variant">
      <vt:variant>
        <vt:i4>2293815</vt:i4>
      </vt:variant>
      <vt:variant>
        <vt:i4>12</vt:i4>
      </vt:variant>
      <vt:variant>
        <vt:i4>0</vt:i4>
      </vt:variant>
      <vt:variant>
        <vt:i4>5</vt:i4>
      </vt:variant>
      <vt:variant>
        <vt:lpwstr>https://tepunaaonui.govt.nz/assets/Workforce-Frameworks/Entry-to-Expert-FV-Workforce-Capability-Frameworks-Jan-2023.pdf</vt:lpwstr>
      </vt:variant>
      <vt:variant>
        <vt:lpwstr/>
      </vt:variant>
      <vt:variant>
        <vt:i4>2621477</vt:i4>
      </vt:variant>
      <vt:variant>
        <vt:i4>9</vt:i4>
      </vt:variant>
      <vt:variant>
        <vt:i4>0</vt:i4>
      </vt:variant>
      <vt:variant>
        <vt:i4>5</vt:i4>
      </vt:variant>
      <vt:variant>
        <vt:lpwstr>https://tepunaaonui.govt.nz/assets/Workforce-Frameworks/Specialist-Organisational-Standards-FV-Workforce-capability-Frameworks-Jan-2023.pdf</vt:lpwstr>
      </vt:variant>
      <vt:variant>
        <vt:lpwstr/>
      </vt:variant>
      <vt:variant>
        <vt:i4>3473508</vt:i4>
      </vt:variant>
      <vt:variant>
        <vt:i4>6</vt:i4>
      </vt:variant>
      <vt:variant>
        <vt:i4>0</vt:i4>
      </vt:variant>
      <vt:variant>
        <vt:i4>5</vt:i4>
      </vt:variant>
      <vt:variant>
        <vt:lpwstr>https://tepunaaonui.govt.nz/national-strategy/shift-3/</vt:lpwstr>
      </vt:variant>
      <vt:variant>
        <vt:lpwstr/>
      </vt:variant>
      <vt:variant>
        <vt:i4>7864374</vt:i4>
      </vt:variant>
      <vt:variant>
        <vt:i4>3</vt:i4>
      </vt:variant>
      <vt:variant>
        <vt:i4>0</vt:i4>
      </vt:variant>
      <vt:variant>
        <vt:i4>5</vt:i4>
      </vt:variant>
      <vt:variant>
        <vt:lpwstr>https://tepunaaonui.govt.nz/assets/National-strategy/Finals-translations-alt-formats/Te-Aorerekura-Action-plan.pdf</vt:lpwstr>
      </vt:variant>
      <vt:variant>
        <vt:lpwstr/>
      </vt:variant>
      <vt:variant>
        <vt:i4>3735609</vt:i4>
      </vt:variant>
      <vt:variant>
        <vt:i4>0</vt:i4>
      </vt:variant>
      <vt:variant>
        <vt:i4>0</vt:i4>
      </vt:variant>
      <vt:variant>
        <vt:i4>5</vt:i4>
      </vt:variant>
      <vt:variant>
        <vt:lpwstr>https://tepunaaonui.govt.nz/national-strategy/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FIELDING, Susan (WELLHO)</dc:creator>
  <cp:keywords/>
  <dc:description/>
  <cp:lastModifiedBy>Hutton, Heath</cp:lastModifiedBy>
  <cp:revision>3</cp:revision>
  <cp:lastPrinted>2022-12-02T17:40:00Z</cp:lastPrinted>
  <dcterms:created xsi:type="dcterms:W3CDTF">2026-08-27T06:16:00Z</dcterms:created>
  <dcterms:modified xsi:type="dcterms:W3CDTF">2026-08-27T10:02:00Z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0x0101008554FCFCCCD64745B94A38327EE79861</vt:lpwstr>
  </property>
  <property fmtid="{D5CDD505-2E9C-101B-9397-08002B2CF9AE}" pid="3" name="MediaServiceImageTags">
    <vt:lpwstr/>
  </property>
  <property fmtid="{D5CDD505-2E9C-101B-9397-08002B2CF9AE}" pid="4" name="Order">
    <vt:r8>394700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Wiki-DesignCommittee">
    <vt:bool>false</vt:bool>
  </property>
  <property fmtid="{D5CDD505-2E9C-101B-9397-08002B2CF9AE}" pid="10" name="ComplianceAssetId">
    <vt:lpwstr/>
  </property>
  <property fmtid="{D5CDD505-2E9C-101B-9397-08002B2CF9AE}" pid="11" name="TemplateUrl">
    <vt:lpwstr/>
  </property>
  <property fmtid="{D5CDD505-2E9C-101B-9397-08002B2CF9AE}" pid="12" name="BusinessActivity">
    <vt:lpwstr/>
  </property>
  <property fmtid="{D5CDD505-2E9C-101B-9397-08002B2CF9AE}" pid="13" name="DocumentType">
    <vt:lpwstr/>
  </property>
  <property fmtid="{D5CDD505-2E9C-101B-9397-08002B2CF9AE}" pid="14" name="_dlc_DocIdItemGuid">
    <vt:lpwstr>c8a82abb-045e-4628-829a-a0b83ff19bd8</vt:lpwstr>
  </property>
  <property fmtid="{D5CDD505-2E9C-101B-9397-08002B2CF9AE}" pid="15" name="TaxCatchAll">
    <vt:lpwstr/>
  </property>
  <property fmtid="{D5CDD505-2E9C-101B-9397-08002B2CF9AE}" pid="16" name="DocumentTypeTaxHTField">
    <vt:lpwstr/>
  </property>
  <property fmtid="{D5CDD505-2E9C-101B-9397-08002B2CF9AE}" pid="17" name="BusinessActivityTaxHTField">
    <vt:lpwstr/>
  </property>
  <property fmtid="{D5CDD505-2E9C-101B-9397-08002B2CF9AE}" pid="18" name="lcf76f155ced4ddcb4097134ff3c332f">
    <vt:lpwstr/>
  </property>
  <property fmtid="{D5CDD505-2E9C-101B-9397-08002B2CF9AE}" pid="19" name="SharedWithUsers">
    <vt:lpwstr>1216;#Blackler, Holly</vt:lpwstr>
  </property>
</Properties>
</file>